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A47A" w14:textId="1EEE9F89" w:rsidR="004721D7" w:rsidRDefault="008A4674" w:rsidP="004721D7">
      <w:pPr>
        <w:pStyle w:val="Sinespaciado"/>
        <w:jc w:val="center"/>
        <w:rPr>
          <w:b/>
          <w:color w:val="76923C" w:themeColor="accent3" w:themeShade="BF"/>
          <w:sz w:val="44"/>
          <w:u w:val="single"/>
        </w:rPr>
      </w:pPr>
      <w:r>
        <w:rPr>
          <w:b/>
          <w:color w:val="76923C" w:themeColor="accent3" w:themeShade="BF"/>
          <w:sz w:val="44"/>
          <w:u w:val="single"/>
        </w:rPr>
        <w:t>LEYENDAS DE EUROPA</w:t>
      </w:r>
    </w:p>
    <w:p w14:paraId="389F01C6" w14:textId="7EBBEE7D" w:rsidR="004721D7" w:rsidRDefault="008A4674" w:rsidP="004721D7">
      <w:pPr>
        <w:pStyle w:val="Sinespaciado"/>
        <w:jc w:val="center"/>
        <w:rPr>
          <w:b/>
          <w:i/>
          <w:color w:val="76923C" w:themeColor="accent3" w:themeShade="BF"/>
          <w:sz w:val="24"/>
        </w:rPr>
      </w:pPr>
      <w:r>
        <w:rPr>
          <w:b/>
          <w:i/>
          <w:color w:val="76923C" w:themeColor="accent3" w:themeShade="BF"/>
          <w:sz w:val="24"/>
        </w:rPr>
        <w:t>22</w:t>
      </w:r>
      <w:r w:rsidR="004721D7">
        <w:rPr>
          <w:b/>
          <w:i/>
          <w:color w:val="76923C" w:themeColor="accent3" w:themeShade="BF"/>
          <w:sz w:val="24"/>
        </w:rPr>
        <w:t>D/</w:t>
      </w:r>
      <w:r>
        <w:rPr>
          <w:b/>
          <w:i/>
          <w:color w:val="76923C" w:themeColor="accent3" w:themeShade="BF"/>
          <w:sz w:val="24"/>
        </w:rPr>
        <w:t>21</w:t>
      </w:r>
      <w:r w:rsidR="004721D7" w:rsidRPr="005D7BAC">
        <w:rPr>
          <w:b/>
          <w:i/>
          <w:color w:val="76923C" w:themeColor="accent3" w:themeShade="BF"/>
          <w:sz w:val="24"/>
        </w:rPr>
        <w:t>N</w:t>
      </w:r>
    </w:p>
    <w:p w14:paraId="239F45E2" w14:textId="65962B18" w:rsidR="004721D7" w:rsidRPr="00B619E6" w:rsidRDefault="00961061" w:rsidP="004721D7">
      <w:pPr>
        <w:pStyle w:val="Sinespaciado"/>
        <w:jc w:val="center"/>
        <w:rPr>
          <w:b/>
          <w:sz w:val="24"/>
          <w:u w:val="single"/>
        </w:rPr>
      </w:pPr>
      <w:r>
        <w:rPr>
          <w:b/>
          <w:szCs w:val="20"/>
          <w:lang w:val="pt-PT"/>
        </w:rPr>
        <w:t>M</w:t>
      </w:r>
      <w:r w:rsidRPr="00961061">
        <w:rPr>
          <w:b/>
          <w:szCs w:val="20"/>
          <w:lang w:val="pt-PT"/>
        </w:rPr>
        <w:t xml:space="preserve">adrid- </w:t>
      </w:r>
      <w:r>
        <w:rPr>
          <w:b/>
          <w:szCs w:val="20"/>
          <w:lang w:val="pt-PT"/>
        </w:rPr>
        <w:t>B</w:t>
      </w:r>
      <w:r w:rsidRPr="00961061">
        <w:rPr>
          <w:b/>
          <w:szCs w:val="20"/>
          <w:lang w:val="pt-PT"/>
        </w:rPr>
        <w:t xml:space="preserve">urgos - </w:t>
      </w:r>
      <w:r>
        <w:rPr>
          <w:b/>
          <w:szCs w:val="20"/>
          <w:lang w:val="pt-PT"/>
        </w:rPr>
        <w:t>B</w:t>
      </w:r>
      <w:r w:rsidRPr="00961061">
        <w:rPr>
          <w:b/>
          <w:szCs w:val="20"/>
          <w:lang w:val="pt-PT"/>
        </w:rPr>
        <w:t xml:space="preserve">urdeos </w:t>
      </w:r>
      <w:r w:rsidR="00631D16">
        <w:rPr>
          <w:b/>
          <w:szCs w:val="20"/>
          <w:lang w:val="pt-PT"/>
        </w:rPr>
        <w:t>–</w:t>
      </w:r>
      <w:r w:rsidRPr="00961061">
        <w:rPr>
          <w:b/>
          <w:szCs w:val="20"/>
          <w:lang w:val="pt-PT"/>
        </w:rPr>
        <w:t xml:space="preserve"> </w:t>
      </w:r>
      <w:r w:rsidR="00631D16">
        <w:rPr>
          <w:b/>
          <w:szCs w:val="20"/>
          <w:lang w:val="pt-PT"/>
        </w:rPr>
        <w:t>Valle de Loira-</w:t>
      </w:r>
      <w:r>
        <w:rPr>
          <w:b/>
          <w:szCs w:val="20"/>
          <w:lang w:val="pt-PT"/>
        </w:rPr>
        <w:t>B</w:t>
      </w:r>
      <w:r w:rsidRPr="00961061">
        <w:rPr>
          <w:b/>
          <w:szCs w:val="20"/>
          <w:lang w:val="pt-PT"/>
        </w:rPr>
        <w:t xml:space="preserve">lois - </w:t>
      </w:r>
      <w:r>
        <w:rPr>
          <w:b/>
          <w:szCs w:val="20"/>
          <w:lang w:val="pt-PT"/>
        </w:rPr>
        <w:t>P</w:t>
      </w:r>
      <w:r w:rsidRPr="00961061">
        <w:rPr>
          <w:b/>
          <w:szCs w:val="20"/>
          <w:lang w:val="pt-PT"/>
        </w:rPr>
        <w:t xml:space="preserve">arís - </w:t>
      </w:r>
      <w:r>
        <w:rPr>
          <w:b/>
          <w:szCs w:val="20"/>
          <w:lang w:val="pt-PT"/>
        </w:rPr>
        <w:t>B</w:t>
      </w:r>
      <w:r w:rsidRPr="00961061">
        <w:rPr>
          <w:b/>
          <w:szCs w:val="20"/>
          <w:lang w:val="pt-PT"/>
        </w:rPr>
        <w:t xml:space="preserve">rujas - </w:t>
      </w:r>
      <w:r>
        <w:rPr>
          <w:b/>
          <w:szCs w:val="20"/>
          <w:lang w:val="pt-PT"/>
        </w:rPr>
        <w:t>Á</w:t>
      </w:r>
      <w:r w:rsidRPr="00961061">
        <w:rPr>
          <w:b/>
          <w:szCs w:val="20"/>
          <w:lang w:val="pt-PT"/>
        </w:rPr>
        <w:t xml:space="preserve">msterdam – </w:t>
      </w:r>
      <w:r>
        <w:rPr>
          <w:b/>
          <w:szCs w:val="20"/>
          <w:lang w:val="pt-PT"/>
        </w:rPr>
        <w:t>C</w:t>
      </w:r>
      <w:r w:rsidRPr="00961061">
        <w:rPr>
          <w:b/>
          <w:szCs w:val="20"/>
          <w:lang w:val="pt-PT"/>
        </w:rPr>
        <w:t xml:space="preserve">olonia </w:t>
      </w:r>
      <w:r w:rsidR="00631D16">
        <w:rPr>
          <w:b/>
          <w:szCs w:val="20"/>
          <w:lang w:val="pt-PT"/>
        </w:rPr>
        <w:t>–</w:t>
      </w:r>
      <w:r w:rsidRPr="00961061">
        <w:rPr>
          <w:b/>
          <w:szCs w:val="20"/>
          <w:lang w:val="pt-PT"/>
        </w:rPr>
        <w:t xml:space="preserve"> </w:t>
      </w:r>
      <w:r w:rsidR="00631D16">
        <w:rPr>
          <w:b/>
          <w:szCs w:val="20"/>
          <w:lang w:val="pt-PT"/>
        </w:rPr>
        <w:t>Frankfurt-</w:t>
      </w:r>
      <w:r w:rsidRPr="00961061">
        <w:rPr>
          <w:b/>
          <w:szCs w:val="20"/>
          <w:lang w:val="pt-PT"/>
        </w:rPr>
        <w:t xml:space="preserve"> </w:t>
      </w:r>
      <w:r>
        <w:rPr>
          <w:b/>
          <w:szCs w:val="20"/>
          <w:lang w:val="pt-PT"/>
        </w:rPr>
        <w:t>R</w:t>
      </w:r>
      <w:r w:rsidRPr="00961061">
        <w:rPr>
          <w:b/>
          <w:szCs w:val="20"/>
          <w:lang w:val="pt-PT"/>
        </w:rPr>
        <w:t>otemburgo</w:t>
      </w:r>
      <w:r w:rsidR="00631D16">
        <w:rPr>
          <w:b/>
          <w:szCs w:val="20"/>
          <w:lang w:val="pt-PT"/>
        </w:rPr>
        <w:t xml:space="preserve"> </w:t>
      </w:r>
      <w:r w:rsidRPr="00961061">
        <w:rPr>
          <w:b/>
          <w:szCs w:val="20"/>
          <w:lang w:val="pt-PT"/>
        </w:rPr>
        <w:t>-</w:t>
      </w:r>
      <w:r>
        <w:rPr>
          <w:b/>
          <w:szCs w:val="20"/>
          <w:lang w:val="pt-PT"/>
        </w:rPr>
        <w:t>P</w:t>
      </w:r>
      <w:r w:rsidRPr="00961061">
        <w:rPr>
          <w:b/>
          <w:szCs w:val="20"/>
          <w:lang w:val="pt-PT"/>
        </w:rPr>
        <w:t xml:space="preserve">raga - </w:t>
      </w:r>
      <w:r>
        <w:rPr>
          <w:b/>
          <w:szCs w:val="20"/>
          <w:lang w:val="pt-PT"/>
        </w:rPr>
        <w:t>I</w:t>
      </w:r>
      <w:r w:rsidRPr="00961061">
        <w:rPr>
          <w:b/>
          <w:szCs w:val="20"/>
          <w:lang w:val="pt-PT"/>
        </w:rPr>
        <w:t xml:space="preserve">nnsbruck - </w:t>
      </w:r>
      <w:r>
        <w:rPr>
          <w:b/>
          <w:szCs w:val="20"/>
          <w:lang w:val="pt-PT"/>
        </w:rPr>
        <w:t>V</w:t>
      </w:r>
      <w:r w:rsidRPr="00961061">
        <w:rPr>
          <w:b/>
          <w:szCs w:val="20"/>
          <w:lang w:val="pt-PT"/>
        </w:rPr>
        <w:t xml:space="preserve">erona - </w:t>
      </w:r>
      <w:r>
        <w:rPr>
          <w:b/>
          <w:szCs w:val="20"/>
          <w:lang w:val="pt-PT"/>
        </w:rPr>
        <w:t>V</w:t>
      </w:r>
      <w:r w:rsidRPr="00961061">
        <w:rPr>
          <w:b/>
          <w:szCs w:val="20"/>
          <w:lang w:val="pt-PT"/>
        </w:rPr>
        <w:t xml:space="preserve">enecia - </w:t>
      </w:r>
      <w:r>
        <w:rPr>
          <w:b/>
          <w:szCs w:val="20"/>
          <w:lang w:val="pt-PT"/>
        </w:rPr>
        <w:t>F</w:t>
      </w:r>
      <w:r w:rsidRPr="00961061">
        <w:rPr>
          <w:b/>
          <w:szCs w:val="20"/>
          <w:lang w:val="pt-PT"/>
        </w:rPr>
        <w:t xml:space="preserve">lorencia - </w:t>
      </w:r>
      <w:r>
        <w:rPr>
          <w:b/>
          <w:szCs w:val="20"/>
          <w:lang w:val="pt-PT"/>
        </w:rPr>
        <w:t>A</w:t>
      </w:r>
      <w:r w:rsidRPr="00961061">
        <w:rPr>
          <w:b/>
          <w:szCs w:val="20"/>
          <w:lang w:val="pt-PT"/>
        </w:rPr>
        <w:t xml:space="preserve">sís - </w:t>
      </w:r>
      <w:r>
        <w:rPr>
          <w:b/>
          <w:szCs w:val="20"/>
          <w:lang w:val="pt-PT"/>
        </w:rPr>
        <w:t>R</w:t>
      </w:r>
      <w:r w:rsidRPr="00961061">
        <w:rPr>
          <w:b/>
          <w:szCs w:val="20"/>
          <w:lang w:val="pt-PT"/>
        </w:rPr>
        <w:t xml:space="preserve">oma - </w:t>
      </w:r>
      <w:r>
        <w:rPr>
          <w:b/>
          <w:szCs w:val="20"/>
          <w:lang w:val="pt-PT"/>
        </w:rPr>
        <w:t>P</w:t>
      </w:r>
      <w:r w:rsidRPr="00961061">
        <w:rPr>
          <w:b/>
          <w:szCs w:val="20"/>
          <w:lang w:val="pt-PT"/>
        </w:rPr>
        <w:t xml:space="preserve">isa </w:t>
      </w:r>
      <w:r w:rsidR="00631D16">
        <w:rPr>
          <w:b/>
          <w:szCs w:val="20"/>
          <w:lang w:val="pt-PT"/>
        </w:rPr>
        <w:t>–</w:t>
      </w:r>
      <w:r w:rsidRPr="00961061">
        <w:rPr>
          <w:b/>
          <w:szCs w:val="20"/>
          <w:lang w:val="pt-PT"/>
        </w:rPr>
        <w:t xml:space="preserve"> </w:t>
      </w:r>
      <w:r w:rsidR="00631D16">
        <w:rPr>
          <w:b/>
          <w:szCs w:val="20"/>
          <w:lang w:val="pt-PT"/>
        </w:rPr>
        <w:t>Costa Azul</w:t>
      </w:r>
      <w:r w:rsidRPr="00961061">
        <w:rPr>
          <w:b/>
          <w:szCs w:val="20"/>
          <w:lang w:val="pt-PT"/>
        </w:rPr>
        <w:t xml:space="preserve"> - </w:t>
      </w:r>
      <w:r>
        <w:rPr>
          <w:b/>
          <w:szCs w:val="20"/>
          <w:lang w:val="pt-PT"/>
        </w:rPr>
        <w:t>B</w:t>
      </w:r>
      <w:r w:rsidRPr="00961061">
        <w:rPr>
          <w:b/>
          <w:szCs w:val="20"/>
          <w:lang w:val="pt-PT"/>
        </w:rPr>
        <w:t>arcelona -</w:t>
      </w:r>
      <w:r w:rsidR="00631D16">
        <w:rPr>
          <w:b/>
          <w:szCs w:val="20"/>
          <w:lang w:val="pt-PT"/>
        </w:rPr>
        <w:t>Zaragoza-</w:t>
      </w:r>
      <w:r w:rsidRPr="00961061">
        <w:rPr>
          <w:b/>
          <w:szCs w:val="20"/>
          <w:lang w:val="pt-PT"/>
        </w:rPr>
        <w:t xml:space="preserve"> </w:t>
      </w:r>
      <w:r>
        <w:rPr>
          <w:b/>
          <w:szCs w:val="20"/>
          <w:lang w:val="pt-PT"/>
        </w:rPr>
        <w:t>M</w:t>
      </w:r>
      <w:r w:rsidRPr="00961061">
        <w:rPr>
          <w:b/>
          <w:szCs w:val="20"/>
          <w:lang w:val="pt-PT"/>
        </w:rPr>
        <w:t>adrid</w:t>
      </w:r>
    </w:p>
    <w:p w14:paraId="3048ADD1" w14:textId="003EA398" w:rsidR="004721D7" w:rsidRPr="00D675F1" w:rsidRDefault="00961061" w:rsidP="004721D7">
      <w:pPr>
        <w:jc w:val="center"/>
        <w:rPr>
          <w:b/>
          <w:sz w:val="32"/>
          <w:u w:val="single"/>
        </w:rPr>
      </w:pPr>
      <w:r>
        <w:rPr>
          <w:b/>
          <w:noProof/>
          <w:sz w:val="24"/>
          <w:u w:val="single"/>
          <w:lang w:eastAsia="es-PE"/>
        </w:rPr>
        <w:drawing>
          <wp:anchor distT="0" distB="0" distL="114300" distR="114300" simplePos="0" relativeHeight="251659264" behindDoc="0" locked="0" layoutInCell="1" allowOverlap="1" wp14:anchorId="679BFFE0" wp14:editId="7E16ACF8">
            <wp:simplePos x="0" y="0"/>
            <wp:positionH relativeFrom="margin">
              <wp:align>center</wp:align>
            </wp:positionH>
            <wp:positionV relativeFrom="paragraph">
              <wp:posOffset>38735</wp:posOffset>
            </wp:positionV>
            <wp:extent cx="3038475" cy="1171575"/>
            <wp:effectExtent l="0" t="0" r="9525" b="9525"/>
            <wp:wrapNone/>
            <wp:docPr id="1"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lorencia"/>
                    <pic:cNvPicPr>
                      <a:picLocks noChangeAspect="1" noChangeArrowheads="1"/>
                    </pic:cNvPicPr>
                  </pic:nvPicPr>
                  <pic:blipFill>
                    <a:blip r:embed="rId8" cstate="print"/>
                    <a:srcRect/>
                    <a:stretch>
                      <a:fillRect/>
                    </a:stretch>
                  </pic:blipFill>
                  <pic:spPr bwMode="auto">
                    <a:xfrm>
                      <a:off x="0" y="0"/>
                      <a:ext cx="3038475" cy="1171575"/>
                    </a:xfrm>
                    <a:prstGeom prst="rect">
                      <a:avLst/>
                    </a:prstGeom>
                    <a:noFill/>
                    <a:ln w="9525">
                      <a:noFill/>
                      <a:miter lim="800000"/>
                      <a:headEnd/>
                      <a:tailEnd/>
                    </a:ln>
                  </pic:spPr>
                </pic:pic>
              </a:graphicData>
            </a:graphic>
          </wp:anchor>
        </w:drawing>
      </w:r>
    </w:p>
    <w:p w14:paraId="6F410609" w14:textId="77777777" w:rsidR="004721D7" w:rsidRDefault="004721D7" w:rsidP="004721D7">
      <w:pPr>
        <w:rPr>
          <w:b/>
          <w:u w:val="single"/>
        </w:rPr>
      </w:pPr>
    </w:p>
    <w:p w14:paraId="2C9182AE" w14:textId="77777777" w:rsidR="004721D7" w:rsidRDefault="004721D7" w:rsidP="004721D7">
      <w:pPr>
        <w:rPr>
          <w:b/>
          <w:u w:val="single"/>
        </w:rPr>
      </w:pPr>
    </w:p>
    <w:p w14:paraId="654F06FB" w14:textId="77777777" w:rsidR="004721D7" w:rsidRPr="00B54152" w:rsidRDefault="004721D7" w:rsidP="004721D7">
      <w:pPr>
        <w:rPr>
          <w:b/>
          <w:u w:val="single"/>
        </w:rPr>
      </w:pPr>
      <w:r>
        <w:rPr>
          <w:b/>
          <w:u w:val="single"/>
        </w:rPr>
        <w:t xml:space="preserve">PRECIO INCLUYE </w:t>
      </w:r>
    </w:p>
    <w:p w14:paraId="23CBA6BF" w14:textId="0943F5F5" w:rsidR="004721D7" w:rsidRPr="00211B55" w:rsidRDefault="004721D7" w:rsidP="004721D7">
      <w:pPr>
        <w:pStyle w:val="Sinespaciado"/>
        <w:numPr>
          <w:ilvl w:val="0"/>
          <w:numId w:val="1"/>
        </w:numPr>
        <w:rPr>
          <w:szCs w:val="20"/>
          <w:lang w:val="pt-PT"/>
        </w:rPr>
      </w:pPr>
      <w:r w:rsidRPr="00211B55">
        <w:rPr>
          <w:szCs w:val="20"/>
          <w:lang w:val="pt-PT"/>
        </w:rPr>
        <w:t>Traslado</w:t>
      </w:r>
      <w:r w:rsidR="00486EAB">
        <w:rPr>
          <w:szCs w:val="20"/>
          <w:lang w:val="pt-PT"/>
        </w:rPr>
        <w:t>s</w:t>
      </w:r>
    </w:p>
    <w:p w14:paraId="56C8C5E0" w14:textId="5C23A97E" w:rsidR="004721D7" w:rsidRPr="00211B55" w:rsidRDefault="00961061" w:rsidP="004721D7">
      <w:pPr>
        <w:pStyle w:val="Sinespaciado"/>
        <w:numPr>
          <w:ilvl w:val="0"/>
          <w:numId w:val="1"/>
        </w:numPr>
        <w:rPr>
          <w:szCs w:val="20"/>
          <w:lang w:val="pt-PT"/>
        </w:rPr>
      </w:pPr>
      <w:r>
        <w:rPr>
          <w:szCs w:val="20"/>
          <w:lang w:val="pt-PT"/>
        </w:rPr>
        <w:t>2</w:t>
      </w:r>
      <w:r w:rsidR="00743950">
        <w:rPr>
          <w:szCs w:val="20"/>
          <w:lang w:val="pt-PT"/>
        </w:rPr>
        <w:t>1</w:t>
      </w:r>
      <w:r w:rsidR="004721D7" w:rsidRPr="00211B55">
        <w:rPr>
          <w:szCs w:val="20"/>
          <w:lang w:val="pt-PT"/>
        </w:rPr>
        <w:t xml:space="preserve"> noches de alojamiento en hotel categoría Turista</w:t>
      </w:r>
      <w:r w:rsidR="004721D7">
        <w:rPr>
          <w:szCs w:val="20"/>
          <w:lang w:val="pt-PT"/>
        </w:rPr>
        <w:t>.</w:t>
      </w:r>
    </w:p>
    <w:p w14:paraId="6F5C1011" w14:textId="77777777" w:rsidR="004721D7" w:rsidRPr="00211B55" w:rsidRDefault="004721D7" w:rsidP="004721D7">
      <w:pPr>
        <w:pStyle w:val="Sinespaciado"/>
        <w:numPr>
          <w:ilvl w:val="0"/>
          <w:numId w:val="1"/>
        </w:numPr>
        <w:rPr>
          <w:szCs w:val="20"/>
          <w:lang w:val="pt-PT"/>
        </w:rPr>
      </w:pPr>
      <w:r w:rsidRPr="00211B55">
        <w:rPr>
          <w:szCs w:val="20"/>
          <w:lang w:val="pt-PT"/>
        </w:rPr>
        <w:t>Desayunos diarios</w:t>
      </w:r>
      <w:r>
        <w:rPr>
          <w:szCs w:val="20"/>
          <w:lang w:val="pt-PT"/>
        </w:rPr>
        <w:t>.</w:t>
      </w:r>
    </w:p>
    <w:p w14:paraId="39E15962" w14:textId="6E8B6CDC" w:rsidR="004721D7" w:rsidRDefault="004721D7" w:rsidP="004721D7">
      <w:pPr>
        <w:pStyle w:val="Sinespaciado"/>
        <w:numPr>
          <w:ilvl w:val="0"/>
          <w:numId w:val="1"/>
        </w:numPr>
        <w:rPr>
          <w:szCs w:val="20"/>
          <w:lang w:val="pt-PT"/>
        </w:rPr>
      </w:pPr>
      <w:r w:rsidRPr="00211B55">
        <w:rPr>
          <w:szCs w:val="20"/>
          <w:lang w:val="pt-PT"/>
        </w:rPr>
        <w:t>Visitas con guía local en Madrid, París,</w:t>
      </w:r>
      <w:r>
        <w:rPr>
          <w:szCs w:val="20"/>
          <w:lang w:val="pt-PT"/>
        </w:rPr>
        <w:t xml:space="preserve"> </w:t>
      </w:r>
      <w:r w:rsidR="00961061">
        <w:rPr>
          <w:szCs w:val="20"/>
          <w:lang w:val="pt-PT"/>
        </w:rPr>
        <w:t xml:space="preserve">Ámsterdam, Praga, </w:t>
      </w:r>
      <w:r>
        <w:rPr>
          <w:szCs w:val="20"/>
          <w:lang w:val="pt-PT"/>
        </w:rPr>
        <w:t>Venecia, Florencia</w:t>
      </w:r>
      <w:r w:rsidR="00631D16">
        <w:rPr>
          <w:szCs w:val="20"/>
          <w:lang w:val="pt-PT"/>
        </w:rPr>
        <w:t>,</w:t>
      </w:r>
      <w:r>
        <w:rPr>
          <w:szCs w:val="20"/>
          <w:lang w:val="pt-PT"/>
        </w:rPr>
        <w:t xml:space="preserve"> Roma</w:t>
      </w:r>
      <w:r w:rsidR="00631D16">
        <w:rPr>
          <w:szCs w:val="20"/>
          <w:lang w:val="pt-PT"/>
        </w:rPr>
        <w:t xml:space="preserve"> y Barcelona</w:t>
      </w:r>
      <w:r>
        <w:rPr>
          <w:szCs w:val="20"/>
          <w:lang w:val="pt-PT"/>
        </w:rPr>
        <w:t>.</w:t>
      </w:r>
    </w:p>
    <w:p w14:paraId="75DC2895" w14:textId="27EAC34D" w:rsidR="00631D16" w:rsidRDefault="00631D16" w:rsidP="004721D7">
      <w:pPr>
        <w:pStyle w:val="Sinespaciado"/>
        <w:numPr>
          <w:ilvl w:val="0"/>
          <w:numId w:val="1"/>
        </w:numPr>
        <w:rPr>
          <w:szCs w:val="20"/>
          <w:lang w:val="pt-PT"/>
        </w:rPr>
      </w:pPr>
      <w:r>
        <w:rPr>
          <w:szCs w:val="20"/>
          <w:lang w:val="pt-PT"/>
        </w:rPr>
        <w:t>Crucero por el Río Rhin.</w:t>
      </w:r>
    </w:p>
    <w:p w14:paraId="152ECC29" w14:textId="77777777" w:rsidR="004721D7" w:rsidRPr="00211B55" w:rsidRDefault="004721D7" w:rsidP="004721D7">
      <w:pPr>
        <w:pStyle w:val="Sinespaciado"/>
        <w:numPr>
          <w:ilvl w:val="0"/>
          <w:numId w:val="1"/>
        </w:numPr>
        <w:rPr>
          <w:szCs w:val="20"/>
          <w:lang w:val="pt-PT"/>
        </w:rPr>
      </w:pPr>
      <w:r w:rsidRPr="00211B55">
        <w:rPr>
          <w:szCs w:val="20"/>
          <w:lang w:val="pt-PT"/>
        </w:rPr>
        <w:t>Guía acompañante.</w:t>
      </w:r>
    </w:p>
    <w:p w14:paraId="3F5B0647" w14:textId="77777777" w:rsidR="004721D7" w:rsidRPr="00211B55" w:rsidRDefault="004721D7" w:rsidP="004721D7">
      <w:pPr>
        <w:pStyle w:val="Sinespaciado"/>
        <w:numPr>
          <w:ilvl w:val="0"/>
          <w:numId w:val="1"/>
        </w:numPr>
        <w:rPr>
          <w:szCs w:val="20"/>
          <w:lang w:val="pt-PT"/>
        </w:rPr>
      </w:pPr>
      <w:r w:rsidRPr="00211B55">
        <w:rPr>
          <w:szCs w:val="20"/>
          <w:lang w:val="pt-PT"/>
        </w:rPr>
        <w:t>Recorrido en autocar con guía de habla hispana.</w:t>
      </w:r>
    </w:p>
    <w:p w14:paraId="220CB347" w14:textId="039E2C05" w:rsidR="004721D7" w:rsidRDefault="004721D7" w:rsidP="004721D7">
      <w:pPr>
        <w:pStyle w:val="Sinespaciado"/>
        <w:numPr>
          <w:ilvl w:val="0"/>
          <w:numId w:val="1"/>
        </w:numPr>
        <w:rPr>
          <w:szCs w:val="20"/>
          <w:lang w:val="pt-PT"/>
        </w:rPr>
      </w:pPr>
      <w:r w:rsidRPr="00211B55">
        <w:rPr>
          <w:szCs w:val="20"/>
          <w:lang w:val="pt-PT"/>
        </w:rPr>
        <w:t>Seguro turístico y tasas hoteleras</w:t>
      </w:r>
      <w:r>
        <w:rPr>
          <w:szCs w:val="20"/>
          <w:lang w:val="pt-PT"/>
        </w:rPr>
        <w:t>.</w:t>
      </w:r>
      <w:r w:rsidRPr="00211B55">
        <w:rPr>
          <w:szCs w:val="20"/>
          <w:lang w:val="pt-PT"/>
        </w:rPr>
        <w:t xml:space="preserve"> </w:t>
      </w:r>
    </w:p>
    <w:p w14:paraId="660B7B81" w14:textId="618DECD6" w:rsidR="00631D16" w:rsidRDefault="00631D16" w:rsidP="004721D7">
      <w:pPr>
        <w:pStyle w:val="Sinespaciado"/>
        <w:numPr>
          <w:ilvl w:val="0"/>
          <w:numId w:val="1"/>
        </w:numPr>
        <w:rPr>
          <w:szCs w:val="20"/>
          <w:lang w:val="pt-PT"/>
        </w:rPr>
      </w:pPr>
      <w:r w:rsidRPr="00211B55">
        <w:rPr>
          <w:szCs w:val="20"/>
          <w:lang w:val="pt-PT"/>
        </w:rPr>
        <w:t xml:space="preserve">Tarjeta de asistencia requerida para </w:t>
      </w:r>
      <w:r>
        <w:rPr>
          <w:szCs w:val="20"/>
          <w:lang w:val="pt-PT"/>
        </w:rPr>
        <w:t>los paises de la zona</w:t>
      </w:r>
      <w:r w:rsidRPr="00211B55">
        <w:rPr>
          <w:szCs w:val="20"/>
          <w:lang w:val="pt-PT"/>
        </w:rPr>
        <w:t xml:space="preserve"> schengen.</w:t>
      </w:r>
    </w:p>
    <w:p w14:paraId="5C466A55" w14:textId="77777777" w:rsidR="004721D7" w:rsidRDefault="004721D7" w:rsidP="004721D7">
      <w:pPr>
        <w:pStyle w:val="Sinespaciado"/>
        <w:rPr>
          <w:sz w:val="20"/>
          <w:szCs w:val="20"/>
          <w:lang w:val="pt-PT"/>
        </w:rPr>
      </w:pPr>
    </w:p>
    <w:p w14:paraId="53FC7A70" w14:textId="1CC3B9F1" w:rsidR="004721D7" w:rsidRPr="00631D16" w:rsidRDefault="004721D7" w:rsidP="00631D16">
      <w:pPr>
        <w:rPr>
          <w:b/>
          <w:u w:val="single"/>
        </w:rPr>
      </w:pPr>
      <w:r>
        <w:rPr>
          <w:b/>
          <w:u w:val="single"/>
        </w:rPr>
        <w:t xml:space="preserve">PRECIO NO INCLUYE </w:t>
      </w:r>
    </w:p>
    <w:p w14:paraId="17F1FAD3" w14:textId="77777777" w:rsidR="004721D7" w:rsidRPr="00211B55" w:rsidRDefault="004721D7" w:rsidP="004721D7">
      <w:pPr>
        <w:pStyle w:val="Sinespaciado"/>
        <w:numPr>
          <w:ilvl w:val="0"/>
          <w:numId w:val="1"/>
        </w:numPr>
        <w:rPr>
          <w:szCs w:val="20"/>
          <w:lang w:val="pt-PT"/>
        </w:rPr>
      </w:pPr>
      <w:r w:rsidRPr="00211B55">
        <w:rPr>
          <w:szCs w:val="20"/>
          <w:lang w:val="pt-PT"/>
        </w:rPr>
        <w:t>Comidas no mencionadas en el itinerario como incluidas.</w:t>
      </w:r>
    </w:p>
    <w:p w14:paraId="393025DA" w14:textId="16871DCA" w:rsidR="004721D7" w:rsidRDefault="004721D7" w:rsidP="004721D7">
      <w:pPr>
        <w:pStyle w:val="Sinespaciado"/>
        <w:numPr>
          <w:ilvl w:val="0"/>
          <w:numId w:val="1"/>
        </w:numPr>
        <w:rPr>
          <w:szCs w:val="20"/>
          <w:lang w:val="pt-PT"/>
        </w:rPr>
      </w:pPr>
      <w:r w:rsidRPr="00211B55">
        <w:rPr>
          <w:szCs w:val="20"/>
          <w:lang w:val="pt-PT"/>
        </w:rPr>
        <w:t>Bebidas</w:t>
      </w:r>
      <w:r w:rsidR="00C2241C">
        <w:rPr>
          <w:szCs w:val="20"/>
          <w:lang w:val="pt-PT"/>
        </w:rPr>
        <w:t xml:space="preserve"> y comidas</w:t>
      </w:r>
      <w:r w:rsidRPr="00211B55">
        <w:rPr>
          <w:szCs w:val="20"/>
          <w:lang w:val="pt-PT"/>
        </w:rPr>
        <w:t xml:space="preserve"> no están incluidas.</w:t>
      </w:r>
    </w:p>
    <w:p w14:paraId="588E92DE" w14:textId="2AFCEE5D" w:rsidR="00C2241C" w:rsidRDefault="00C2241C" w:rsidP="004721D7">
      <w:pPr>
        <w:pStyle w:val="Sinespaciado"/>
        <w:numPr>
          <w:ilvl w:val="0"/>
          <w:numId w:val="1"/>
        </w:numPr>
        <w:rPr>
          <w:szCs w:val="20"/>
          <w:lang w:val="pt-PT"/>
        </w:rPr>
      </w:pPr>
      <w:r>
        <w:rPr>
          <w:szCs w:val="20"/>
          <w:lang w:val="pt-PT"/>
        </w:rPr>
        <w:t xml:space="preserve">Tours no </w:t>
      </w:r>
      <w:r w:rsidR="00482B9A">
        <w:rPr>
          <w:szCs w:val="20"/>
          <w:lang w:val="pt-PT"/>
        </w:rPr>
        <w:t>indicados como incluidos.</w:t>
      </w:r>
    </w:p>
    <w:p w14:paraId="445122C7" w14:textId="77BCD1B2" w:rsidR="00320590" w:rsidRPr="005D7BAC" w:rsidRDefault="00320590" w:rsidP="004721D7">
      <w:pPr>
        <w:pStyle w:val="Sinespaciado"/>
        <w:numPr>
          <w:ilvl w:val="0"/>
          <w:numId w:val="1"/>
        </w:numPr>
        <w:rPr>
          <w:szCs w:val="20"/>
          <w:lang w:val="pt-PT"/>
        </w:rPr>
      </w:pPr>
      <w:r>
        <w:rPr>
          <w:szCs w:val="20"/>
          <w:lang w:val="pt-PT"/>
        </w:rPr>
        <w:t>Tasas de estancia $60</w:t>
      </w:r>
    </w:p>
    <w:p w14:paraId="0728F4B0" w14:textId="77777777" w:rsidR="004721D7" w:rsidRPr="00D675F1" w:rsidRDefault="004721D7" w:rsidP="004721D7">
      <w:pPr>
        <w:pStyle w:val="Sinespaciado"/>
        <w:rPr>
          <w:sz w:val="20"/>
          <w:szCs w:val="20"/>
          <w:lang w:val="pt-PT"/>
        </w:rPr>
      </w:pPr>
    </w:p>
    <w:p w14:paraId="2F65ECE9" w14:textId="1F55A614" w:rsidR="004721D7" w:rsidRDefault="004721D7" w:rsidP="004721D7">
      <w:pPr>
        <w:spacing w:after="0" w:line="200" w:lineRule="atLeast"/>
        <w:rPr>
          <w:rFonts w:eastAsia="Arial" w:cs="Calibri"/>
          <w:b/>
          <w:bCs/>
        </w:rPr>
        <w:sectPr w:rsidR="004721D7" w:rsidSect="00642962">
          <w:headerReference w:type="default" r:id="rId9"/>
          <w:footerReference w:type="default" r:id="rId10"/>
          <w:pgSz w:w="11906" w:h="16838"/>
          <w:pgMar w:top="1418" w:right="1418" w:bottom="1418" w:left="1418" w:header="709" w:footer="709" w:gutter="0"/>
          <w:cols w:space="708"/>
          <w:formProt w:val="0"/>
          <w:docGrid w:linePitch="360" w:charSpace="8192"/>
        </w:sectPr>
      </w:pPr>
      <w:r>
        <w:rPr>
          <w:rFonts w:cs="Calibri"/>
          <w:b/>
          <w:bCs/>
          <w:u w:val="single"/>
        </w:rPr>
        <w:t xml:space="preserve">SALIDAS DESDE </w:t>
      </w:r>
      <w:r w:rsidR="00B9400A">
        <w:rPr>
          <w:rFonts w:cs="Calibri"/>
          <w:b/>
          <w:bCs/>
          <w:u w:val="single"/>
        </w:rPr>
        <w:t>LIMA</w:t>
      </w:r>
      <w:r w:rsidR="00AA0E9F">
        <w:rPr>
          <w:rFonts w:cs="Calibri"/>
          <w:b/>
          <w:bCs/>
          <w:u w:val="single"/>
        </w:rPr>
        <w:t>:</w:t>
      </w:r>
    </w:p>
    <w:p w14:paraId="1FB543D7" w14:textId="77777777" w:rsidR="004721D7" w:rsidRDefault="004721D7" w:rsidP="002F6C17">
      <w:pPr>
        <w:pStyle w:val="Sinespaciado"/>
        <w:rPr>
          <w:b/>
          <w:i/>
          <w:color w:val="FF0000"/>
          <w:sz w:val="20"/>
          <w:szCs w:val="20"/>
          <w:lang w:val="pt-PT"/>
        </w:rPr>
      </w:pPr>
    </w:p>
    <w:p w14:paraId="07F85817" w14:textId="77777777" w:rsidR="00246BDB" w:rsidRPr="00A96D80" w:rsidRDefault="00246BDB" w:rsidP="002F6C17">
      <w:pPr>
        <w:pStyle w:val="Sinespaciado"/>
        <w:rPr>
          <w:b/>
          <w:i/>
          <w:color w:val="FF0000"/>
          <w:sz w:val="20"/>
          <w:szCs w:val="20"/>
          <w:lang w:val="pt-PT"/>
        </w:rPr>
      </w:pPr>
    </w:p>
    <w:p w14:paraId="55535822" w14:textId="77777777" w:rsidR="00AA0E9F" w:rsidRDefault="00AA0E9F" w:rsidP="002F6C17">
      <w:pPr>
        <w:spacing w:line="200" w:lineRule="atLeast"/>
        <w:jc w:val="center"/>
        <w:rPr>
          <w:rFonts w:cs="Calibri"/>
          <w:b/>
          <w:color w:val="FFFFFF" w:themeColor="background1"/>
        </w:rPr>
        <w:sectPr w:rsidR="00AA0E9F" w:rsidSect="00642962">
          <w:type w:val="continuous"/>
          <w:pgSz w:w="11906" w:h="16838"/>
          <w:pgMar w:top="1418" w:right="1418" w:bottom="1418" w:left="1418" w:header="709" w:footer="709" w:gutter="0"/>
          <w:cols w:num="2" w:space="708"/>
          <w:formProt w:val="0"/>
          <w:docGrid w:linePitch="360" w:charSpace="8192"/>
        </w:sectPr>
      </w:pPr>
    </w:p>
    <w:tbl>
      <w:tblPr>
        <w:tblStyle w:val="Listaclara-nfasis3"/>
        <w:tblW w:w="0" w:type="auto"/>
        <w:jc w:val="center"/>
        <w:tblLook w:val="04A0" w:firstRow="1" w:lastRow="0" w:firstColumn="1" w:lastColumn="0" w:noHBand="0" w:noVBand="1"/>
      </w:tblPr>
      <w:tblGrid>
        <w:gridCol w:w="1573"/>
        <w:gridCol w:w="1111"/>
      </w:tblGrid>
      <w:tr w:rsidR="004721D7" w14:paraId="18048B7C" w14:textId="77777777" w:rsidTr="003202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4" w:type="dxa"/>
            <w:gridSpan w:val="2"/>
          </w:tcPr>
          <w:p w14:paraId="5D581AAF" w14:textId="5AFD246B" w:rsidR="004721D7" w:rsidRPr="00B54152" w:rsidRDefault="004721D7" w:rsidP="002F6C17">
            <w:pPr>
              <w:spacing w:line="200" w:lineRule="atLeast"/>
              <w:jc w:val="center"/>
              <w:rPr>
                <w:rFonts w:cs="Calibri"/>
                <w:bCs w:val="0"/>
              </w:rPr>
            </w:pPr>
            <w:r w:rsidRPr="00B54152">
              <w:rPr>
                <w:rFonts w:cs="Calibri"/>
                <w:bCs w:val="0"/>
              </w:rPr>
              <w:t>Salidas 20</w:t>
            </w:r>
            <w:r>
              <w:rPr>
                <w:rFonts w:cs="Calibri"/>
                <w:bCs w:val="0"/>
              </w:rPr>
              <w:t>2</w:t>
            </w:r>
            <w:r w:rsidR="00AA0E9F">
              <w:rPr>
                <w:rFonts w:cs="Calibri"/>
                <w:bCs w:val="0"/>
              </w:rPr>
              <w:t>2</w:t>
            </w:r>
            <w:r>
              <w:rPr>
                <w:rFonts w:cs="Calibri"/>
                <w:bCs w:val="0"/>
              </w:rPr>
              <w:t xml:space="preserve"> </w:t>
            </w:r>
          </w:p>
        </w:tc>
      </w:tr>
      <w:tr w:rsidR="004721D7" w14:paraId="252667CF" w14:textId="77777777" w:rsidTr="003202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28127999" w14:textId="088DE08B" w:rsidR="004721D7" w:rsidRDefault="00320590" w:rsidP="00ED1E26">
            <w:pPr>
              <w:spacing w:line="200" w:lineRule="atLeast"/>
              <w:rPr>
                <w:rFonts w:cs="Calibri"/>
                <w:bCs w:val="0"/>
              </w:rPr>
            </w:pPr>
            <w:r>
              <w:rPr>
                <w:rFonts w:cs="Calibri"/>
                <w:bCs w:val="0"/>
              </w:rPr>
              <w:t>MAYO</w:t>
            </w:r>
          </w:p>
        </w:tc>
        <w:tc>
          <w:tcPr>
            <w:tcW w:w="1111" w:type="dxa"/>
          </w:tcPr>
          <w:p w14:paraId="67CFACD5" w14:textId="73B45D1A" w:rsidR="004721D7" w:rsidRDefault="00320590"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08, 15</w:t>
            </w:r>
          </w:p>
        </w:tc>
      </w:tr>
      <w:tr w:rsidR="00320590" w14:paraId="46C75D5D" w14:textId="77777777" w:rsidTr="003202D7">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7FAA0B83" w14:textId="3CCB210B" w:rsidR="00320590" w:rsidRDefault="00320590" w:rsidP="00ED1E26">
            <w:pPr>
              <w:spacing w:line="200" w:lineRule="atLeast"/>
              <w:rPr>
                <w:rFonts w:cs="Calibri"/>
              </w:rPr>
            </w:pPr>
            <w:r>
              <w:rPr>
                <w:rFonts w:cs="Calibri"/>
              </w:rPr>
              <w:t>JULIO</w:t>
            </w:r>
          </w:p>
        </w:tc>
        <w:tc>
          <w:tcPr>
            <w:tcW w:w="1111" w:type="dxa"/>
          </w:tcPr>
          <w:p w14:paraId="39888E49" w14:textId="6AE9C14A" w:rsidR="00320590" w:rsidRDefault="00320590"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03, 17</w:t>
            </w:r>
          </w:p>
        </w:tc>
      </w:tr>
      <w:tr w:rsidR="00320590" w14:paraId="594145EB" w14:textId="77777777" w:rsidTr="003202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3341754A" w14:textId="18BFA561" w:rsidR="00320590" w:rsidRDefault="00320590" w:rsidP="00ED1E26">
            <w:pPr>
              <w:spacing w:line="200" w:lineRule="atLeast"/>
              <w:rPr>
                <w:rFonts w:cs="Calibri"/>
              </w:rPr>
            </w:pPr>
            <w:r>
              <w:rPr>
                <w:rFonts w:cs="Calibri"/>
              </w:rPr>
              <w:t>SEPTIEMBRE</w:t>
            </w:r>
          </w:p>
        </w:tc>
        <w:tc>
          <w:tcPr>
            <w:tcW w:w="1111" w:type="dxa"/>
          </w:tcPr>
          <w:p w14:paraId="713D570B" w14:textId="384744C0" w:rsidR="00320590" w:rsidRDefault="00320590"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04, 18</w:t>
            </w:r>
          </w:p>
        </w:tc>
      </w:tr>
      <w:tr w:rsidR="00320590" w14:paraId="0CBCEB11" w14:textId="77777777" w:rsidTr="003202D7">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5CC0EA27" w14:textId="73429F5C" w:rsidR="00320590" w:rsidRDefault="00320590" w:rsidP="00ED1E26">
            <w:pPr>
              <w:spacing w:line="200" w:lineRule="atLeast"/>
              <w:rPr>
                <w:rFonts w:cs="Calibri"/>
              </w:rPr>
            </w:pPr>
            <w:r>
              <w:rPr>
                <w:rFonts w:cs="Calibri"/>
              </w:rPr>
              <w:t>OCTUBRE</w:t>
            </w:r>
          </w:p>
        </w:tc>
        <w:tc>
          <w:tcPr>
            <w:tcW w:w="1111" w:type="dxa"/>
          </w:tcPr>
          <w:p w14:paraId="6FE3AEFC" w14:textId="5BAB24E3" w:rsidR="00320590" w:rsidRDefault="00320590"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09, 23</w:t>
            </w:r>
          </w:p>
        </w:tc>
      </w:tr>
      <w:tr w:rsidR="00320590" w14:paraId="00B14DD9" w14:textId="77777777" w:rsidTr="003202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39409648" w14:textId="12E1AAC0" w:rsidR="00320590" w:rsidRDefault="00320590" w:rsidP="00ED1E26">
            <w:pPr>
              <w:spacing w:line="200" w:lineRule="atLeast"/>
              <w:rPr>
                <w:rFonts w:cs="Calibri"/>
              </w:rPr>
            </w:pPr>
            <w:r>
              <w:rPr>
                <w:rFonts w:cs="Calibri"/>
              </w:rPr>
              <w:t>NOVIEMBRE</w:t>
            </w:r>
          </w:p>
        </w:tc>
        <w:tc>
          <w:tcPr>
            <w:tcW w:w="1111" w:type="dxa"/>
          </w:tcPr>
          <w:p w14:paraId="7DD21D0C" w14:textId="59C1D7D1" w:rsidR="00320590" w:rsidRDefault="00320590"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13, 20</w:t>
            </w:r>
          </w:p>
        </w:tc>
      </w:tr>
    </w:tbl>
    <w:p w14:paraId="4A20BDA2" w14:textId="77777777" w:rsidR="00AA0E9F" w:rsidRDefault="00AA0E9F" w:rsidP="003202D7">
      <w:pPr>
        <w:pStyle w:val="Sinespaciado"/>
        <w:rPr>
          <w:b/>
          <w:i/>
          <w:sz w:val="20"/>
          <w:szCs w:val="20"/>
          <w:lang w:val="pt-PT"/>
        </w:rPr>
        <w:sectPr w:rsidR="00AA0E9F" w:rsidSect="00642962">
          <w:type w:val="continuous"/>
          <w:pgSz w:w="11906" w:h="16838"/>
          <w:pgMar w:top="1418" w:right="1418" w:bottom="1418" w:left="1418" w:header="709" w:footer="709" w:gutter="0"/>
          <w:cols w:space="708"/>
          <w:formProt w:val="0"/>
          <w:docGrid w:linePitch="360" w:charSpace="8192"/>
        </w:sectPr>
      </w:pPr>
    </w:p>
    <w:p w14:paraId="7C64CED2" w14:textId="77777777" w:rsidR="00AA0E9F" w:rsidRDefault="00AA0E9F" w:rsidP="004721D7">
      <w:pPr>
        <w:spacing w:after="0" w:line="200" w:lineRule="atLeast"/>
        <w:rPr>
          <w:rFonts w:cs="Calibri"/>
          <w:b/>
          <w:bCs/>
          <w:u w:val="single"/>
        </w:rPr>
        <w:sectPr w:rsidR="00AA0E9F" w:rsidSect="00642962">
          <w:type w:val="continuous"/>
          <w:pgSz w:w="11906" w:h="16838"/>
          <w:pgMar w:top="1418" w:right="1418" w:bottom="1418" w:left="1418" w:header="709" w:footer="709" w:gutter="0"/>
          <w:cols w:space="708"/>
          <w:formProt w:val="0"/>
          <w:docGrid w:linePitch="360" w:charSpace="8192"/>
        </w:sectPr>
      </w:pPr>
    </w:p>
    <w:p w14:paraId="7E3F17A9" w14:textId="3921FF15" w:rsidR="004721D7" w:rsidRPr="00D675F1" w:rsidRDefault="004721D7" w:rsidP="004721D7">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14:paraId="557BA00F" w14:textId="77777777" w:rsidR="004721D7" w:rsidRDefault="004721D7" w:rsidP="004721D7">
      <w:pPr>
        <w:spacing w:after="0" w:line="200" w:lineRule="atLeast"/>
        <w:jc w:val="both"/>
        <w:rPr>
          <w:rFonts w:cs="Calibri"/>
          <w:sz w:val="20"/>
          <w:szCs w:val="20"/>
        </w:rPr>
      </w:pPr>
    </w:p>
    <w:tbl>
      <w:tblPr>
        <w:tblStyle w:val="Listaclara-nfasis3"/>
        <w:tblW w:w="4957" w:type="pct"/>
        <w:jc w:val="center"/>
        <w:tblLook w:val="04A0" w:firstRow="1" w:lastRow="0" w:firstColumn="1" w:lastColumn="0" w:noHBand="0" w:noVBand="1"/>
      </w:tblPr>
      <w:tblGrid>
        <w:gridCol w:w="4395"/>
        <w:gridCol w:w="1454"/>
        <w:gridCol w:w="1454"/>
        <w:gridCol w:w="1669"/>
      </w:tblGrid>
      <w:tr w:rsidR="00FD75F9" w14:paraId="22969A3B" w14:textId="77777777" w:rsidTr="00BA2E5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2B84E6C" w14:textId="77777777" w:rsidR="00FD75F9" w:rsidRDefault="00FD75F9" w:rsidP="00ED1E26">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TEMPORADA</w:t>
            </w:r>
          </w:p>
        </w:tc>
        <w:tc>
          <w:tcPr>
            <w:tcW w:w="1454" w:type="dxa"/>
            <w:vAlign w:val="center"/>
          </w:tcPr>
          <w:p w14:paraId="35B9BBC6" w14:textId="205FC1A5" w:rsidR="00FD75F9" w:rsidRDefault="00FD75F9" w:rsidP="00FD75F9">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SGL</w:t>
            </w:r>
          </w:p>
        </w:tc>
        <w:tc>
          <w:tcPr>
            <w:tcW w:w="1454" w:type="dxa"/>
            <w:vAlign w:val="center"/>
          </w:tcPr>
          <w:p w14:paraId="73A53915" w14:textId="1255B81B" w:rsidR="00FD75F9" w:rsidRDefault="00FD75F9"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DBL</w:t>
            </w:r>
            <w:r w:rsidR="003202D7">
              <w:rPr>
                <w:rFonts w:eastAsia="Times New Roman" w:cs="Calibri"/>
                <w:bCs w:val="0"/>
                <w:color w:val="FFFFFF"/>
                <w:sz w:val="20"/>
                <w:szCs w:val="20"/>
                <w:lang w:eastAsia="es-PE"/>
              </w:rPr>
              <w:t xml:space="preserve"> </w:t>
            </w:r>
          </w:p>
        </w:tc>
        <w:tc>
          <w:tcPr>
            <w:tcW w:w="1669" w:type="dxa"/>
            <w:vAlign w:val="center"/>
          </w:tcPr>
          <w:p w14:paraId="248BCF26" w14:textId="302DEF8A" w:rsidR="00FD75F9" w:rsidRDefault="00FD75F9"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TPL</w:t>
            </w:r>
          </w:p>
        </w:tc>
      </w:tr>
      <w:tr w:rsidR="00FD75F9" w14:paraId="0DE17914" w14:textId="77777777" w:rsidTr="00BA2E5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6A79078" w14:textId="4F0E64A6" w:rsidR="00FD75F9" w:rsidRPr="00555767" w:rsidRDefault="002C5D72" w:rsidP="00ED1E26">
            <w:pPr>
              <w:jc w:val="center"/>
              <w:rPr>
                <w:rFonts w:eastAsia="Times New Roman" w:cs="Calibri"/>
                <w:b w:val="0"/>
                <w:szCs w:val="20"/>
                <w:lang w:eastAsia="es-PE"/>
              </w:rPr>
            </w:pPr>
            <w:r>
              <w:rPr>
                <w:rFonts w:eastAsia="Times New Roman" w:cs="Calibri"/>
                <w:b w:val="0"/>
                <w:szCs w:val="20"/>
                <w:lang w:eastAsia="es-PE"/>
              </w:rPr>
              <w:t>Mayo, Septiembre, Octubre 2022</w:t>
            </w:r>
          </w:p>
        </w:tc>
        <w:tc>
          <w:tcPr>
            <w:tcW w:w="1454" w:type="dxa"/>
            <w:vAlign w:val="center"/>
          </w:tcPr>
          <w:p w14:paraId="1B54A5B7" w14:textId="1FEE3B4E" w:rsidR="00FD75F9" w:rsidRDefault="00FD75F9" w:rsidP="00FD75F9">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120D87">
              <w:rPr>
                <w:rFonts w:eastAsia="Times New Roman" w:cs="Calibri"/>
                <w:b/>
                <w:bCs/>
                <w:szCs w:val="20"/>
                <w:lang w:eastAsia="es-PE"/>
              </w:rPr>
              <w:t>3,625</w:t>
            </w:r>
          </w:p>
        </w:tc>
        <w:tc>
          <w:tcPr>
            <w:tcW w:w="1454" w:type="dxa"/>
            <w:vAlign w:val="center"/>
          </w:tcPr>
          <w:p w14:paraId="655E068F" w14:textId="74B18528" w:rsidR="00FD75F9" w:rsidRPr="00555767" w:rsidRDefault="00FD75F9" w:rsidP="00ED1E2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Cs w:val="20"/>
                <w:lang w:eastAsia="es-PE"/>
              </w:rPr>
            </w:pPr>
            <w:r>
              <w:rPr>
                <w:rFonts w:eastAsia="Times New Roman" w:cs="Calibri"/>
                <w:b/>
                <w:bCs/>
                <w:szCs w:val="20"/>
                <w:lang w:eastAsia="es-PE"/>
              </w:rPr>
              <w:t xml:space="preserve">USD </w:t>
            </w:r>
            <w:r w:rsidR="002C5D72">
              <w:rPr>
                <w:rFonts w:eastAsia="Times New Roman" w:cs="Calibri"/>
                <w:b/>
                <w:bCs/>
                <w:szCs w:val="20"/>
                <w:lang w:eastAsia="es-PE"/>
              </w:rPr>
              <w:t>2</w:t>
            </w:r>
            <w:r w:rsidR="00821EE1">
              <w:rPr>
                <w:rFonts w:eastAsia="Times New Roman" w:cs="Calibri"/>
                <w:b/>
                <w:bCs/>
                <w:szCs w:val="20"/>
                <w:lang w:eastAsia="es-PE"/>
              </w:rPr>
              <w:t>200</w:t>
            </w:r>
          </w:p>
        </w:tc>
        <w:tc>
          <w:tcPr>
            <w:tcW w:w="1669" w:type="dxa"/>
            <w:vAlign w:val="center"/>
          </w:tcPr>
          <w:p w14:paraId="632E9A47" w14:textId="5003D3FD" w:rsidR="00FD75F9" w:rsidRPr="00C1327E" w:rsidRDefault="003202D7" w:rsidP="004721D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B81DA7">
              <w:rPr>
                <w:rFonts w:eastAsia="Times New Roman" w:cs="Calibri"/>
                <w:b/>
                <w:bCs/>
                <w:szCs w:val="20"/>
                <w:lang w:eastAsia="es-PE"/>
              </w:rPr>
              <w:t>2525</w:t>
            </w:r>
          </w:p>
        </w:tc>
      </w:tr>
      <w:tr w:rsidR="00320590" w14:paraId="1FB97726" w14:textId="77777777" w:rsidTr="00BA2E5A">
        <w:trPr>
          <w:trHeight w:val="600"/>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3B64C0D0" w14:textId="5F38BF4B" w:rsidR="00320590" w:rsidRPr="002C5D72" w:rsidRDefault="002C5D72" w:rsidP="00ED1E26">
            <w:pPr>
              <w:jc w:val="center"/>
              <w:rPr>
                <w:rFonts w:eastAsia="Times New Roman" w:cs="Calibri"/>
                <w:b w:val="0"/>
                <w:bCs w:val="0"/>
                <w:szCs w:val="20"/>
                <w:lang w:eastAsia="es-PE"/>
              </w:rPr>
            </w:pPr>
            <w:r w:rsidRPr="002C5D72">
              <w:rPr>
                <w:rFonts w:eastAsia="Times New Roman" w:cs="Calibri"/>
                <w:b w:val="0"/>
                <w:bCs w:val="0"/>
                <w:szCs w:val="20"/>
                <w:lang w:eastAsia="es-PE"/>
              </w:rPr>
              <w:t>Julio</w:t>
            </w:r>
            <w:r>
              <w:rPr>
                <w:rFonts w:eastAsia="Times New Roman" w:cs="Calibri"/>
                <w:b w:val="0"/>
                <w:bCs w:val="0"/>
                <w:szCs w:val="20"/>
                <w:lang w:eastAsia="es-PE"/>
              </w:rPr>
              <w:t xml:space="preserve"> 2022</w:t>
            </w:r>
          </w:p>
        </w:tc>
        <w:tc>
          <w:tcPr>
            <w:tcW w:w="1454" w:type="dxa"/>
            <w:vAlign w:val="center"/>
          </w:tcPr>
          <w:p w14:paraId="2345CE78" w14:textId="417ED6D6" w:rsidR="00320590" w:rsidRDefault="00B52AB2" w:rsidP="00FD75F9">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w:t>
            </w:r>
            <w:r w:rsidR="00120D87">
              <w:rPr>
                <w:rFonts w:eastAsia="Times New Roman" w:cs="Calibri"/>
                <w:b/>
                <w:bCs/>
                <w:szCs w:val="20"/>
                <w:lang w:eastAsia="es-PE"/>
              </w:rPr>
              <w:t>3,555</w:t>
            </w:r>
          </w:p>
        </w:tc>
        <w:tc>
          <w:tcPr>
            <w:tcW w:w="1454" w:type="dxa"/>
            <w:vAlign w:val="center"/>
          </w:tcPr>
          <w:p w14:paraId="480EA271" w14:textId="380238B6" w:rsidR="00320590" w:rsidRDefault="002C5D72" w:rsidP="00ED1E2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 2</w:t>
            </w:r>
            <w:r w:rsidR="00801187">
              <w:rPr>
                <w:rFonts w:eastAsia="Times New Roman" w:cs="Calibri"/>
                <w:b/>
                <w:bCs/>
                <w:szCs w:val="20"/>
                <w:lang w:eastAsia="es-PE"/>
              </w:rPr>
              <w:t>149</w:t>
            </w:r>
          </w:p>
        </w:tc>
        <w:tc>
          <w:tcPr>
            <w:tcW w:w="1669" w:type="dxa"/>
            <w:vAlign w:val="center"/>
          </w:tcPr>
          <w:p w14:paraId="747AA283" w14:textId="00CD6FA7" w:rsidR="00320590" w:rsidRDefault="00B52AB2" w:rsidP="004721D7">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B81DA7">
              <w:rPr>
                <w:rFonts w:eastAsia="Times New Roman" w:cs="Calibri"/>
                <w:b/>
                <w:bCs/>
                <w:szCs w:val="20"/>
                <w:lang w:eastAsia="es-PE"/>
              </w:rPr>
              <w:t>2455</w:t>
            </w:r>
          </w:p>
        </w:tc>
      </w:tr>
      <w:tr w:rsidR="00320590" w14:paraId="1696FF53" w14:textId="77777777" w:rsidTr="00BA2E5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FD3471C" w14:textId="398ADCF6" w:rsidR="00320590" w:rsidRPr="002C5D72" w:rsidRDefault="002C5D72" w:rsidP="00ED1E26">
            <w:pPr>
              <w:jc w:val="center"/>
              <w:rPr>
                <w:rFonts w:eastAsia="Times New Roman" w:cs="Calibri"/>
                <w:b w:val="0"/>
                <w:bCs w:val="0"/>
                <w:szCs w:val="20"/>
                <w:lang w:eastAsia="es-PE"/>
              </w:rPr>
            </w:pPr>
            <w:r w:rsidRPr="002C5D72">
              <w:rPr>
                <w:rFonts w:eastAsia="Times New Roman" w:cs="Calibri"/>
                <w:b w:val="0"/>
                <w:bCs w:val="0"/>
                <w:szCs w:val="20"/>
                <w:lang w:eastAsia="es-PE"/>
              </w:rPr>
              <w:lastRenderedPageBreak/>
              <w:t>Noviembre</w:t>
            </w:r>
            <w:r>
              <w:rPr>
                <w:rFonts w:eastAsia="Times New Roman" w:cs="Calibri"/>
                <w:b w:val="0"/>
                <w:bCs w:val="0"/>
                <w:szCs w:val="20"/>
                <w:lang w:eastAsia="es-PE"/>
              </w:rPr>
              <w:t xml:space="preserve"> 2022</w:t>
            </w:r>
          </w:p>
        </w:tc>
        <w:tc>
          <w:tcPr>
            <w:tcW w:w="1454" w:type="dxa"/>
            <w:vAlign w:val="center"/>
          </w:tcPr>
          <w:p w14:paraId="075BC87B" w14:textId="185C67C6" w:rsidR="00320590" w:rsidRDefault="00B52AB2" w:rsidP="00FD75F9">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w:t>
            </w:r>
            <w:r w:rsidR="00120D87">
              <w:rPr>
                <w:rFonts w:eastAsia="Times New Roman" w:cs="Calibri"/>
                <w:b/>
                <w:bCs/>
                <w:szCs w:val="20"/>
                <w:lang w:eastAsia="es-PE"/>
              </w:rPr>
              <w:t xml:space="preserve"> 3,</w:t>
            </w:r>
            <w:r w:rsidR="00A341B9">
              <w:rPr>
                <w:rFonts w:eastAsia="Times New Roman" w:cs="Calibri"/>
                <w:b/>
                <w:bCs/>
                <w:szCs w:val="20"/>
                <w:lang w:eastAsia="es-PE"/>
              </w:rPr>
              <w:t>170</w:t>
            </w:r>
          </w:p>
        </w:tc>
        <w:tc>
          <w:tcPr>
            <w:tcW w:w="1454" w:type="dxa"/>
            <w:vAlign w:val="center"/>
          </w:tcPr>
          <w:p w14:paraId="6726B8D9" w14:textId="7BCCDF9B" w:rsidR="00320590" w:rsidRDefault="002C5D72" w:rsidP="00ED1E26">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 19</w:t>
            </w:r>
            <w:r w:rsidR="00A341B9">
              <w:rPr>
                <w:rFonts w:eastAsia="Times New Roman" w:cs="Calibri"/>
                <w:b/>
                <w:bCs/>
                <w:szCs w:val="20"/>
                <w:lang w:eastAsia="es-PE"/>
              </w:rPr>
              <w:t>78</w:t>
            </w:r>
          </w:p>
        </w:tc>
        <w:tc>
          <w:tcPr>
            <w:tcW w:w="1669" w:type="dxa"/>
            <w:vAlign w:val="center"/>
          </w:tcPr>
          <w:p w14:paraId="538E5671" w14:textId="187595F9" w:rsidR="00320590" w:rsidRDefault="00B52AB2" w:rsidP="004721D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A341B9">
              <w:rPr>
                <w:rFonts w:eastAsia="Times New Roman" w:cs="Calibri"/>
                <w:b/>
                <w:bCs/>
                <w:szCs w:val="20"/>
                <w:lang w:eastAsia="es-PE"/>
              </w:rPr>
              <w:t>2260</w:t>
            </w:r>
          </w:p>
        </w:tc>
      </w:tr>
    </w:tbl>
    <w:p w14:paraId="34ECEBF7" w14:textId="77777777" w:rsidR="004721D7" w:rsidRDefault="004721D7" w:rsidP="004721D7">
      <w:pPr>
        <w:spacing w:after="0" w:line="200" w:lineRule="atLeast"/>
        <w:rPr>
          <w:rFonts w:cs="Calibri"/>
          <w:b/>
          <w:szCs w:val="20"/>
          <w:u w:val="single"/>
          <w:lang w:val="es-ES_tradnl" w:eastAsia="es-ES_tradnl"/>
        </w:rPr>
      </w:pPr>
    </w:p>
    <w:p w14:paraId="002521E6" w14:textId="0A3E57C6" w:rsidR="004721D7" w:rsidRDefault="004721D7" w:rsidP="004721D7">
      <w:pPr>
        <w:spacing w:after="0" w:line="200" w:lineRule="atLeast"/>
        <w:rPr>
          <w:rFonts w:cs="Calibri"/>
          <w:b/>
          <w:szCs w:val="20"/>
          <w:u w:val="single"/>
          <w:lang w:val="es-ES_tradnl" w:eastAsia="es-ES_tradnl"/>
        </w:rPr>
      </w:pPr>
      <w:r>
        <w:rPr>
          <w:rFonts w:cs="Calibri"/>
          <w:b/>
          <w:szCs w:val="20"/>
          <w:u w:val="single"/>
          <w:lang w:val="es-ES_tradnl" w:eastAsia="es-ES_tradnl"/>
        </w:rPr>
        <w:t>HOTELES PRE-VISTOS O SIMILARES</w:t>
      </w:r>
    </w:p>
    <w:p w14:paraId="4B821126" w14:textId="420044BA" w:rsidR="004B0BFC" w:rsidRDefault="004B0BFC" w:rsidP="00482B9A">
      <w:pPr>
        <w:spacing w:after="0" w:line="200" w:lineRule="atLeast"/>
        <w:rPr>
          <w:rFonts w:eastAsia="Arial" w:cs="Calibri"/>
          <w:sz w:val="20"/>
          <w:szCs w:val="20"/>
          <w:lang w:val="es-ES_tradnl" w:eastAsia="es-ES_tradnl"/>
        </w:rPr>
      </w:pPr>
    </w:p>
    <w:tbl>
      <w:tblPr>
        <w:tblStyle w:val="Listaclara-nfasis3"/>
        <w:tblW w:w="6227" w:type="dxa"/>
        <w:jc w:val="center"/>
        <w:tblLook w:val="04A0" w:firstRow="1" w:lastRow="0" w:firstColumn="1" w:lastColumn="0" w:noHBand="0" w:noVBand="1"/>
      </w:tblPr>
      <w:tblGrid>
        <w:gridCol w:w="2160"/>
        <w:gridCol w:w="4067"/>
      </w:tblGrid>
      <w:tr w:rsidR="00180583" w14:paraId="74096269" w14:textId="77777777" w:rsidTr="00180583">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8" w:space="0" w:color="9BBB59" w:themeColor="accent3"/>
              <w:left w:val="single" w:sz="8" w:space="0" w:color="9BBB59" w:themeColor="accent3"/>
              <w:bottom w:val="nil"/>
              <w:right w:val="nil"/>
            </w:tcBorders>
            <w:hideMark/>
          </w:tcPr>
          <w:p w14:paraId="1C11345D" w14:textId="77777777" w:rsidR="00180583" w:rsidRDefault="00180583">
            <w:pPr>
              <w:pStyle w:val="Sinespaciado"/>
              <w:jc w:val="center"/>
            </w:pPr>
            <w:r>
              <w:t>CIUDAD</w:t>
            </w:r>
          </w:p>
        </w:tc>
        <w:tc>
          <w:tcPr>
            <w:tcW w:w="4067" w:type="dxa"/>
            <w:tcBorders>
              <w:top w:val="single" w:sz="8" w:space="0" w:color="9BBB59" w:themeColor="accent3"/>
              <w:left w:val="nil"/>
              <w:bottom w:val="nil"/>
              <w:right w:val="single" w:sz="8" w:space="0" w:color="9BBB59" w:themeColor="accent3"/>
            </w:tcBorders>
            <w:hideMark/>
          </w:tcPr>
          <w:p w14:paraId="5B129C77" w14:textId="77777777" w:rsidR="00180583" w:rsidRDefault="00180583">
            <w:pPr>
              <w:pStyle w:val="Sinespaciado"/>
              <w:jc w:val="center"/>
              <w:cnfStyle w:val="100000000000" w:firstRow="1" w:lastRow="0" w:firstColumn="0" w:lastColumn="0" w:oddVBand="0" w:evenVBand="0" w:oddHBand="0" w:evenHBand="0" w:firstRowFirstColumn="0" w:firstRowLastColumn="0" w:lastRowFirstColumn="0" w:lastRowLastColumn="0"/>
            </w:pPr>
            <w:r>
              <w:t>HOTELES - Categorías</w:t>
            </w:r>
          </w:p>
        </w:tc>
      </w:tr>
      <w:tr w:rsidR="00180583" w14:paraId="446E588E"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2711468A" w14:textId="77777777" w:rsidR="00180583" w:rsidRDefault="00180583">
            <w:pPr>
              <w:pStyle w:val="Sinespaciado"/>
              <w:jc w:val="center"/>
              <w:rPr>
                <w:b w:val="0"/>
              </w:rPr>
            </w:pPr>
            <w:r>
              <w:rPr>
                <w:b w:val="0"/>
              </w:rPr>
              <w:t>Madrid</w:t>
            </w:r>
          </w:p>
        </w:tc>
        <w:tc>
          <w:tcPr>
            <w:tcW w:w="4067" w:type="dxa"/>
            <w:tcBorders>
              <w:left w:val="nil"/>
            </w:tcBorders>
            <w:vAlign w:val="center"/>
            <w:hideMark/>
          </w:tcPr>
          <w:p w14:paraId="5CCBE14A"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pPr>
            <w:r>
              <w:t>Praga</w:t>
            </w:r>
          </w:p>
          <w:p w14:paraId="148EC6D3"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pPr>
            <w:r>
              <w:t>Puerta de Toledo</w:t>
            </w:r>
          </w:p>
        </w:tc>
      </w:tr>
      <w:tr w:rsidR="00180583" w14:paraId="68CF6658" w14:textId="77777777" w:rsidTr="00180583">
        <w:trPr>
          <w:trHeight w:val="369"/>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58481980" w14:textId="77777777" w:rsidR="00180583" w:rsidRDefault="00180583">
            <w:pPr>
              <w:pStyle w:val="Sinespaciado"/>
              <w:jc w:val="center"/>
              <w:rPr>
                <w:b w:val="0"/>
              </w:rPr>
            </w:pPr>
            <w:r>
              <w:rPr>
                <w:b w:val="0"/>
              </w:rPr>
              <w:t>Burdeos</w:t>
            </w:r>
          </w:p>
        </w:tc>
        <w:tc>
          <w:tcPr>
            <w:tcW w:w="4067" w:type="dxa"/>
            <w:tcBorders>
              <w:top w:val="nil"/>
              <w:left w:val="nil"/>
              <w:bottom w:val="nil"/>
              <w:right w:val="single" w:sz="8" w:space="0" w:color="9BBB59" w:themeColor="accent3"/>
            </w:tcBorders>
            <w:vAlign w:val="center"/>
            <w:hideMark/>
          </w:tcPr>
          <w:p w14:paraId="61071C23" w14:textId="77777777" w:rsidR="00180583" w:rsidRDefault="001805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Pr>
                <w:rFonts w:ascii="Calibri" w:eastAsia="Calibri" w:hAnsi="Calibri" w:cs="Times New Roman"/>
                <w:lang w:val="en-US"/>
              </w:rPr>
              <w:t xml:space="preserve">B&amp;B </w:t>
            </w:r>
            <w:proofErr w:type="spellStart"/>
            <w:r>
              <w:rPr>
                <w:rFonts w:ascii="Calibri" w:eastAsia="Calibri" w:hAnsi="Calibri" w:cs="Times New Roman"/>
                <w:lang w:val="en-US"/>
              </w:rPr>
              <w:t>Begles</w:t>
            </w:r>
            <w:proofErr w:type="spellEnd"/>
          </w:p>
        </w:tc>
      </w:tr>
      <w:tr w:rsidR="00180583" w14:paraId="4843CDD2"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779632EE" w14:textId="77777777" w:rsidR="00180583" w:rsidRDefault="00180583">
            <w:pPr>
              <w:pStyle w:val="Sinespaciado"/>
              <w:jc w:val="center"/>
              <w:rPr>
                <w:b w:val="0"/>
                <w:lang w:val="en-US"/>
              </w:rPr>
            </w:pPr>
            <w:proofErr w:type="spellStart"/>
            <w:r>
              <w:rPr>
                <w:b w:val="0"/>
                <w:lang w:val="en-US"/>
              </w:rPr>
              <w:t>París</w:t>
            </w:r>
            <w:proofErr w:type="spellEnd"/>
          </w:p>
        </w:tc>
        <w:tc>
          <w:tcPr>
            <w:tcW w:w="4067" w:type="dxa"/>
            <w:tcBorders>
              <w:left w:val="nil"/>
            </w:tcBorders>
            <w:vAlign w:val="center"/>
            <w:hideMark/>
          </w:tcPr>
          <w:p w14:paraId="582CC30E"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pPr>
            <w:r>
              <w:rPr>
                <w:lang w:val="en-US"/>
              </w:rPr>
              <w:t xml:space="preserve">B&amp;B </w:t>
            </w:r>
            <w:proofErr w:type="spellStart"/>
            <w:r>
              <w:rPr>
                <w:lang w:val="en-US"/>
              </w:rPr>
              <w:t>Gennevilliers</w:t>
            </w:r>
            <w:proofErr w:type="spellEnd"/>
          </w:p>
        </w:tc>
      </w:tr>
      <w:tr w:rsidR="00180583" w14:paraId="6B189FD8" w14:textId="77777777" w:rsidTr="00180583">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6C3BD40B" w14:textId="77777777" w:rsidR="00180583" w:rsidRDefault="00180583">
            <w:pPr>
              <w:pStyle w:val="Sinespaciado"/>
              <w:jc w:val="center"/>
              <w:rPr>
                <w:b w:val="0"/>
                <w:bCs w:val="0"/>
                <w:lang w:val="en-US"/>
              </w:rPr>
            </w:pPr>
            <w:proofErr w:type="spellStart"/>
            <w:r>
              <w:rPr>
                <w:b w:val="0"/>
                <w:bCs w:val="0"/>
                <w:lang w:val="en-US"/>
              </w:rPr>
              <w:t>Ámsterdam</w:t>
            </w:r>
            <w:proofErr w:type="spellEnd"/>
          </w:p>
        </w:tc>
        <w:tc>
          <w:tcPr>
            <w:tcW w:w="4067" w:type="dxa"/>
            <w:tcBorders>
              <w:top w:val="nil"/>
              <w:left w:val="nil"/>
              <w:bottom w:val="nil"/>
              <w:right w:val="single" w:sz="8" w:space="0" w:color="9BBB59" w:themeColor="accent3"/>
            </w:tcBorders>
            <w:vAlign w:val="center"/>
            <w:hideMark/>
          </w:tcPr>
          <w:p w14:paraId="4E429345" w14:textId="77777777" w:rsidR="00180583" w:rsidRDefault="00180583">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NH Zuid</w:t>
            </w:r>
          </w:p>
        </w:tc>
      </w:tr>
      <w:tr w:rsidR="00180583" w14:paraId="1626A8A1" w14:textId="77777777" w:rsidTr="00180583">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2AB9233F" w14:textId="77777777" w:rsidR="00180583" w:rsidRDefault="00180583">
            <w:pPr>
              <w:pStyle w:val="Sinespaciado"/>
              <w:jc w:val="center"/>
              <w:rPr>
                <w:b w:val="0"/>
                <w:lang w:val="en-US"/>
              </w:rPr>
            </w:pPr>
            <w:r>
              <w:rPr>
                <w:b w:val="0"/>
                <w:lang w:val="en-US"/>
              </w:rPr>
              <w:t>Frankfurt</w:t>
            </w:r>
          </w:p>
        </w:tc>
        <w:tc>
          <w:tcPr>
            <w:tcW w:w="4067" w:type="dxa"/>
            <w:tcBorders>
              <w:left w:val="nil"/>
            </w:tcBorders>
            <w:vAlign w:val="center"/>
            <w:hideMark/>
          </w:tcPr>
          <w:p w14:paraId="1B89F271"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Ibis Frankfurt City Messe</w:t>
            </w:r>
          </w:p>
        </w:tc>
      </w:tr>
      <w:tr w:rsidR="00180583" w14:paraId="6A52D549" w14:textId="77777777" w:rsidTr="00180583">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641FD837" w14:textId="77777777" w:rsidR="00180583" w:rsidRDefault="00180583">
            <w:pPr>
              <w:pStyle w:val="Sinespaciado"/>
              <w:jc w:val="center"/>
              <w:rPr>
                <w:b w:val="0"/>
                <w:lang w:val="en-US"/>
              </w:rPr>
            </w:pPr>
            <w:proofErr w:type="spellStart"/>
            <w:r>
              <w:rPr>
                <w:b w:val="0"/>
                <w:lang w:val="en-US"/>
              </w:rPr>
              <w:t>Praga</w:t>
            </w:r>
            <w:proofErr w:type="spellEnd"/>
          </w:p>
        </w:tc>
        <w:tc>
          <w:tcPr>
            <w:tcW w:w="4067" w:type="dxa"/>
            <w:tcBorders>
              <w:top w:val="nil"/>
              <w:left w:val="nil"/>
              <w:bottom w:val="nil"/>
              <w:right w:val="single" w:sz="8" w:space="0" w:color="9BBB59" w:themeColor="accent3"/>
            </w:tcBorders>
            <w:vAlign w:val="center"/>
            <w:hideMark/>
          </w:tcPr>
          <w:p w14:paraId="34B6AADF" w14:textId="77777777" w:rsidR="00180583" w:rsidRDefault="00180583">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Best Western Amelia</w:t>
            </w:r>
          </w:p>
          <w:p w14:paraId="5EC5EE46" w14:textId="77777777" w:rsidR="00180583" w:rsidRDefault="00180583">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Comfort City West</w:t>
            </w:r>
          </w:p>
        </w:tc>
      </w:tr>
      <w:tr w:rsidR="00180583" w14:paraId="66EDABA4"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06CD33E7" w14:textId="77777777" w:rsidR="00180583" w:rsidRDefault="00180583">
            <w:pPr>
              <w:pStyle w:val="Sinespaciado"/>
              <w:jc w:val="center"/>
              <w:rPr>
                <w:b w:val="0"/>
                <w:lang w:val="en-US"/>
              </w:rPr>
            </w:pPr>
            <w:r>
              <w:rPr>
                <w:b w:val="0"/>
                <w:lang w:val="en-US"/>
              </w:rPr>
              <w:t>Innsbruck</w:t>
            </w:r>
          </w:p>
        </w:tc>
        <w:tc>
          <w:tcPr>
            <w:tcW w:w="4067" w:type="dxa"/>
            <w:tcBorders>
              <w:left w:val="nil"/>
            </w:tcBorders>
            <w:vAlign w:val="center"/>
            <w:hideMark/>
          </w:tcPr>
          <w:p w14:paraId="094CEB5B"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pPr>
            <w:r>
              <w:rPr>
                <w:lang w:val="en-US"/>
              </w:rPr>
              <w:t>Gasthof Dollinger</w:t>
            </w:r>
          </w:p>
        </w:tc>
      </w:tr>
      <w:tr w:rsidR="00180583" w14:paraId="2F2095D7" w14:textId="77777777" w:rsidTr="00180583">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46DEAB83" w14:textId="77777777" w:rsidR="00180583" w:rsidRDefault="00180583">
            <w:pPr>
              <w:pStyle w:val="Sinespaciado"/>
              <w:jc w:val="center"/>
              <w:rPr>
                <w:bCs w:val="0"/>
                <w:lang w:val="en-US"/>
              </w:rPr>
            </w:pPr>
            <w:proofErr w:type="spellStart"/>
            <w:r>
              <w:rPr>
                <w:b w:val="0"/>
                <w:lang w:val="en-US"/>
              </w:rPr>
              <w:t>Venecia</w:t>
            </w:r>
            <w:proofErr w:type="spellEnd"/>
          </w:p>
          <w:p w14:paraId="6766A0DF" w14:textId="77777777" w:rsidR="00180583" w:rsidRDefault="00180583">
            <w:pPr>
              <w:pStyle w:val="Sinespaciado"/>
              <w:jc w:val="center"/>
              <w:rPr>
                <w:b w:val="0"/>
                <w:lang w:val="en-US"/>
              </w:rPr>
            </w:pPr>
            <w:r>
              <w:rPr>
                <w:b w:val="0"/>
                <w:lang w:val="en-US"/>
              </w:rPr>
              <w:t>(Mestre)</w:t>
            </w:r>
          </w:p>
        </w:tc>
        <w:tc>
          <w:tcPr>
            <w:tcW w:w="4067" w:type="dxa"/>
            <w:tcBorders>
              <w:top w:val="nil"/>
              <w:left w:val="nil"/>
              <w:bottom w:val="nil"/>
              <w:right w:val="single" w:sz="8" w:space="0" w:color="9BBB59" w:themeColor="accent3"/>
            </w:tcBorders>
            <w:vAlign w:val="center"/>
            <w:hideMark/>
          </w:tcPr>
          <w:p w14:paraId="67367482" w14:textId="77777777" w:rsidR="00180583" w:rsidRDefault="00180583">
            <w:pPr>
              <w:pStyle w:val="Sinespaciado"/>
              <w:jc w:val="center"/>
              <w:cnfStyle w:val="000000000000" w:firstRow="0" w:lastRow="0" w:firstColumn="0" w:lastColumn="0" w:oddVBand="0" w:evenVBand="0" w:oddHBand="0" w:evenHBand="0" w:firstRowFirstColumn="0" w:firstRowLastColumn="0" w:lastRowFirstColumn="0" w:lastRowLastColumn="0"/>
              <w:rPr>
                <w:bCs/>
                <w:lang w:val="en-US"/>
              </w:rPr>
            </w:pPr>
            <w:proofErr w:type="spellStart"/>
            <w:r>
              <w:rPr>
                <w:bCs/>
                <w:lang w:val="en-US"/>
              </w:rPr>
              <w:t>Albatros</w:t>
            </w:r>
            <w:proofErr w:type="spellEnd"/>
          </w:p>
        </w:tc>
      </w:tr>
      <w:tr w:rsidR="00180583" w14:paraId="27E02ECC"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10212131" w14:textId="77777777" w:rsidR="00180583" w:rsidRDefault="00180583">
            <w:pPr>
              <w:pStyle w:val="Sinespaciado"/>
              <w:jc w:val="center"/>
              <w:rPr>
                <w:b w:val="0"/>
                <w:lang w:val="en-US"/>
              </w:rPr>
            </w:pPr>
            <w:r>
              <w:rPr>
                <w:b w:val="0"/>
                <w:lang w:val="en-US"/>
              </w:rPr>
              <w:t>Florencia</w:t>
            </w:r>
          </w:p>
        </w:tc>
        <w:tc>
          <w:tcPr>
            <w:tcW w:w="4067" w:type="dxa"/>
            <w:tcBorders>
              <w:left w:val="nil"/>
            </w:tcBorders>
            <w:vAlign w:val="center"/>
            <w:hideMark/>
          </w:tcPr>
          <w:p w14:paraId="6202FE3C"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rPr>
                <w:bCs/>
                <w:lang w:val="en-US"/>
              </w:rPr>
            </w:pPr>
            <w:r>
              <w:rPr>
                <w:bCs/>
                <w:lang w:val="en-US"/>
              </w:rPr>
              <w:t>B&amp;B City Center</w:t>
            </w:r>
          </w:p>
        </w:tc>
      </w:tr>
      <w:tr w:rsidR="00180583" w14:paraId="3951E638" w14:textId="77777777" w:rsidTr="00180583">
        <w:trPr>
          <w:trHeight w:val="369"/>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5E700A45" w14:textId="77777777" w:rsidR="00180583" w:rsidRDefault="00180583">
            <w:pPr>
              <w:pStyle w:val="Sinespaciado"/>
              <w:jc w:val="center"/>
              <w:rPr>
                <w:b w:val="0"/>
                <w:lang w:val="en-US"/>
              </w:rPr>
            </w:pPr>
            <w:r>
              <w:rPr>
                <w:b w:val="0"/>
                <w:lang w:val="en-US"/>
              </w:rPr>
              <w:t>Roma</w:t>
            </w:r>
          </w:p>
        </w:tc>
        <w:tc>
          <w:tcPr>
            <w:tcW w:w="4067" w:type="dxa"/>
            <w:tcBorders>
              <w:top w:val="nil"/>
              <w:left w:val="nil"/>
              <w:bottom w:val="nil"/>
              <w:right w:val="single" w:sz="8" w:space="0" w:color="9BBB59" w:themeColor="accent3"/>
            </w:tcBorders>
            <w:vAlign w:val="center"/>
            <w:hideMark/>
          </w:tcPr>
          <w:p w14:paraId="0B46E1D2" w14:textId="77777777" w:rsidR="00180583" w:rsidRDefault="001805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Pr>
                <w:rFonts w:ascii="Calibri" w:eastAsia="Calibri" w:hAnsi="Calibri" w:cs="Times New Roman"/>
                <w:bCs/>
                <w:lang w:val="en-US"/>
              </w:rPr>
              <w:t>Marco Aurelio</w:t>
            </w:r>
          </w:p>
        </w:tc>
      </w:tr>
      <w:tr w:rsidR="00180583" w14:paraId="59FD982B"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15F9BD46" w14:textId="77777777" w:rsidR="00180583" w:rsidRDefault="00180583">
            <w:pPr>
              <w:pStyle w:val="Sinespaciado"/>
              <w:jc w:val="center"/>
              <w:rPr>
                <w:b w:val="0"/>
                <w:lang w:val="en-US"/>
              </w:rPr>
            </w:pPr>
            <w:r>
              <w:rPr>
                <w:b w:val="0"/>
                <w:lang w:val="en-US"/>
              </w:rPr>
              <w:t>Costa Azul</w:t>
            </w:r>
          </w:p>
        </w:tc>
        <w:tc>
          <w:tcPr>
            <w:tcW w:w="4067" w:type="dxa"/>
            <w:tcBorders>
              <w:left w:val="nil"/>
            </w:tcBorders>
            <w:vAlign w:val="center"/>
            <w:hideMark/>
          </w:tcPr>
          <w:p w14:paraId="28DEF27C"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rPr>
                <w:bCs/>
              </w:rPr>
            </w:pPr>
            <w:proofErr w:type="spellStart"/>
            <w:r>
              <w:rPr>
                <w:bCs/>
              </w:rPr>
              <w:t>Kyriad</w:t>
            </w:r>
            <w:proofErr w:type="spellEnd"/>
            <w:r>
              <w:rPr>
                <w:bCs/>
              </w:rPr>
              <w:t xml:space="preserve"> </w:t>
            </w:r>
            <w:proofErr w:type="spellStart"/>
            <w:r>
              <w:rPr>
                <w:bCs/>
              </w:rPr>
              <w:t>Nice</w:t>
            </w:r>
            <w:proofErr w:type="spellEnd"/>
            <w:r>
              <w:rPr>
                <w:bCs/>
              </w:rPr>
              <w:t xml:space="preserve"> Port</w:t>
            </w:r>
          </w:p>
          <w:p w14:paraId="0C09408A"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rPr>
                <w:bCs/>
              </w:rPr>
            </w:pPr>
            <w:r>
              <w:rPr>
                <w:bCs/>
              </w:rPr>
              <w:t>Sant Cugat Barcelona</w:t>
            </w:r>
          </w:p>
        </w:tc>
      </w:tr>
      <w:tr w:rsidR="00180583" w14:paraId="02C3E270" w14:textId="77777777" w:rsidTr="00180583">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70C37FA3" w14:textId="77777777" w:rsidR="00180583" w:rsidRDefault="00180583">
            <w:pPr>
              <w:pStyle w:val="Sinespaciado"/>
              <w:jc w:val="center"/>
              <w:rPr>
                <w:b w:val="0"/>
                <w:lang w:val="en-US"/>
              </w:rPr>
            </w:pPr>
            <w:r>
              <w:rPr>
                <w:b w:val="0"/>
                <w:lang w:val="en-US"/>
              </w:rPr>
              <w:t>Barcelona</w:t>
            </w:r>
          </w:p>
        </w:tc>
        <w:tc>
          <w:tcPr>
            <w:tcW w:w="4067" w:type="dxa"/>
            <w:tcBorders>
              <w:top w:val="nil"/>
              <w:left w:val="nil"/>
              <w:bottom w:val="nil"/>
              <w:right w:val="single" w:sz="8" w:space="0" w:color="9BBB59" w:themeColor="accent3"/>
            </w:tcBorders>
            <w:vAlign w:val="center"/>
            <w:hideMark/>
          </w:tcPr>
          <w:p w14:paraId="17047E23" w14:textId="77777777" w:rsidR="00180583" w:rsidRDefault="001805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rPr>
            </w:pPr>
            <w:proofErr w:type="spellStart"/>
            <w:r>
              <w:rPr>
                <w:rFonts w:ascii="Calibri" w:eastAsia="Calibri" w:hAnsi="Calibri" w:cs="Times New Roman"/>
                <w:bCs/>
              </w:rPr>
              <w:t>Frontair</w:t>
            </w:r>
            <w:proofErr w:type="spellEnd"/>
            <w:r>
              <w:rPr>
                <w:rFonts w:ascii="Calibri" w:eastAsia="Calibri" w:hAnsi="Calibri" w:cs="Times New Roman"/>
                <w:bCs/>
              </w:rPr>
              <w:t xml:space="preserve"> </w:t>
            </w:r>
            <w:proofErr w:type="spellStart"/>
            <w:r>
              <w:rPr>
                <w:rFonts w:ascii="Calibri" w:eastAsia="Calibri" w:hAnsi="Calibri" w:cs="Times New Roman"/>
                <w:bCs/>
              </w:rPr>
              <w:t>Congress</w:t>
            </w:r>
            <w:proofErr w:type="spellEnd"/>
          </w:p>
          <w:p w14:paraId="2267CA2D" w14:textId="77777777" w:rsidR="00180583" w:rsidRDefault="001805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rPr>
            </w:pPr>
            <w:r>
              <w:rPr>
                <w:rFonts w:ascii="Calibri" w:eastAsia="Calibri" w:hAnsi="Calibri" w:cs="Times New Roman"/>
                <w:bCs/>
              </w:rPr>
              <w:t>Campanile Barbera</w:t>
            </w:r>
          </w:p>
        </w:tc>
      </w:tr>
      <w:tr w:rsidR="00180583" w14:paraId="6844A835"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2FD29E1B" w14:textId="77777777" w:rsidR="00180583" w:rsidRDefault="00180583">
            <w:pPr>
              <w:pStyle w:val="Sinespaciado"/>
              <w:jc w:val="center"/>
              <w:rPr>
                <w:b w:val="0"/>
                <w:lang w:val="en-US"/>
              </w:rPr>
            </w:pPr>
            <w:r>
              <w:rPr>
                <w:b w:val="0"/>
                <w:lang w:val="en-US"/>
              </w:rPr>
              <w:t>Madrid</w:t>
            </w:r>
          </w:p>
        </w:tc>
        <w:tc>
          <w:tcPr>
            <w:tcW w:w="4067" w:type="dxa"/>
            <w:tcBorders>
              <w:left w:val="nil"/>
            </w:tcBorders>
            <w:vAlign w:val="center"/>
            <w:hideMark/>
          </w:tcPr>
          <w:p w14:paraId="3E084D39"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pPr>
            <w:r>
              <w:t>Praga</w:t>
            </w:r>
          </w:p>
          <w:p w14:paraId="5F876543" w14:textId="77777777" w:rsidR="00180583" w:rsidRDefault="001805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t>Puerta de Toledo</w:t>
            </w:r>
          </w:p>
        </w:tc>
      </w:tr>
    </w:tbl>
    <w:p w14:paraId="1F5970EF" w14:textId="77777777" w:rsidR="00180583" w:rsidRDefault="00180583" w:rsidP="00482B9A">
      <w:pPr>
        <w:spacing w:after="0" w:line="200" w:lineRule="atLeast"/>
        <w:rPr>
          <w:rFonts w:cs="Calibri"/>
          <w:b/>
          <w:bCs/>
          <w:u w:val="single"/>
        </w:rPr>
      </w:pPr>
    </w:p>
    <w:p w14:paraId="6CBBE11C" w14:textId="025A726E" w:rsidR="00482B9A" w:rsidRPr="00D675F1" w:rsidRDefault="00482B9A" w:rsidP="00482B9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sidR="00631D16">
        <w:rPr>
          <w:rFonts w:cs="Calibri"/>
          <w:b/>
          <w:bCs/>
          <w:u w:val="single"/>
        </w:rPr>
        <w:t>PAQUETE WAMOS PLUS</w:t>
      </w:r>
      <w:r>
        <w:rPr>
          <w:rFonts w:eastAsia="Arial" w:cs="Calibri"/>
          <w:b/>
          <w:bCs/>
        </w:rPr>
        <w:t>:</w:t>
      </w:r>
    </w:p>
    <w:p w14:paraId="7EB7DDB0" w14:textId="77777777" w:rsidR="00482B9A" w:rsidRDefault="00482B9A" w:rsidP="00482B9A">
      <w:pPr>
        <w:spacing w:after="0" w:line="200" w:lineRule="atLeast"/>
        <w:jc w:val="both"/>
        <w:rPr>
          <w:rFonts w:cs="Calibri"/>
          <w:sz w:val="20"/>
          <w:szCs w:val="20"/>
        </w:rPr>
      </w:pPr>
    </w:p>
    <w:tbl>
      <w:tblPr>
        <w:tblStyle w:val="Listaclara-nfasis3"/>
        <w:tblW w:w="4020" w:type="pct"/>
        <w:jc w:val="center"/>
        <w:tblLook w:val="04A0" w:firstRow="1" w:lastRow="0" w:firstColumn="1" w:lastColumn="0" w:noHBand="0" w:noVBand="1"/>
      </w:tblPr>
      <w:tblGrid>
        <w:gridCol w:w="5822"/>
        <w:gridCol w:w="1454"/>
      </w:tblGrid>
      <w:tr w:rsidR="00631D16" w14:paraId="0E9FD44C" w14:textId="77777777" w:rsidTr="00631D1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5822" w:type="dxa"/>
            <w:vAlign w:val="center"/>
          </w:tcPr>
          <w:p w14:paraId="6EC0A624" w14:textId="03752D80" w:rsidR="00631D16" w:rsidRDefault="00631D16" w:rsidP="00D4637E">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EXCURSIÓN</w:t>
            </w:r>
          </w:p>
        </w:tc>
        <w:tc>
          <w:tcPr>
            <w:tcW w:w="1454" w:type="dxa"/>
            <w:vAlign w:val="center"/>
          </w:tcPr>
          <w:p w14:paraId="6FB2A0FF" w14:textId="53970B7F" w:rsidR="00631D16" w:rsidRDefault="00631D16" w:rsidP="00D4637E">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ADT</w:t>
            </w:r>
          </w:p>
        </w:tc>
      </w:tr>
      <w:tr w:rsidR="00631D16" w14:paraId="0E53AB1E" w14:textId="77777777" w:rsidTr="00DD24FB">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5822" w:type="dxa"/>
            <w:vAlign w:val="center"/>
          </w:tcPr>
          <w:p w14:paraId="535E9A60" w14:textId="281599E7" w:rsidR="00DD24FB" w:rsidRPr="00DD24FB" w:rsidRDefault="00DD24FB" w:rsidP="00DD24FB">
            <w:pPr>
              <w:jc w:val="center"/>
              <w:rPr>
                <w:rFonts w:eastAsia="Times New Roman" w:cs="Calibri"/>
                <w:b w:val="0"/>
                <w:szCs w:val="20"/>
                <w:lang w:eastAsia="es-PE"/>
              </w:rPr>
            </w:pPr>
            <w:r>
              <w:rPr>
                <w:rFonts w:eastAsia="Times New Roman" w:cs="Calibri"/>
                <w:b w:val="0"/>
                <w:szCs w:val="20"/>
                <w:lang w:eastAsia="es-PE"/>
              </w:rPr>
              <w:t xml:space="preserve">COMIDAS: </w:t>
            </w:r>
            <w:r w:rsidRPr="00DD24FB">
              <w:rPr>
                <w:rFonts w:eastAsia="Times New Roman" w:cs="Calibri"/>
                <w:b w:val="0"/>
                <w:szCs w:val="20"/>
                <w:lang w:eastAsia="es-PE"/>
              </w:rPr>
              <w:t xml:space="preserve">Almuerzo en </w:t>
            </w:r>
            <w:proofErr w:type="spellStart"/>
            <w:r w:rsidRPr="00DD24FB">
              <w:rPr>
                <w:rFonts w:eastAsia="Times New Roman" w:cs="Calibri"/>
                <w:b w:val="0"/>
                <w:szCs w:val="20"/>
                <w:lang w:eastAsia="es-PE"/>
              </w:rPr>
              <w:t>Volendam</w:t>
            </w:r>
            <w:proofErr w:type="spellEnd"/>
            <w:r w:rsidRPr="00DD24FB">
              <w:rPr>
                <w:rFonts w:eastAsia="Times New Roman" w:cs="Calibri"/>
                <w:b w:val="0"/>
                <w:szCs w:val="20"/>
                <w:lang w:eastAsia="es-PE"/>
              </w:rPr>
              <w:t xml:space="preserve"> • Almuerzo snack en</w:t>
            </w:r>
            <w:r>
              <w:rPr>
                <w:rFonts w:eastAsia="Times New Roman" w:cs="Calibri"/>
                <w:b w:val="0"/>
                <w:szCs w:val="20"/>
                <w:lang w:eastAsia="es-PE"/>
              </w:rPr>
              <w:t xml:space="preserve"> </w:t>
            </w:r>
            <w:r w:rsidRPr="00DD24FB">
              <w:rPr>
                <w:rFonts w:eastAsia="Times New Roman" w:cs="Calibri"/>
                <w:b w:val="0"/>
                <w:szCs w:val="20"/>
                <w:lang w:eastAsia="es-PE"/>
              </w:rPr>
              <w:t xml:space="preserve">crucero </w:t>
            </w:r>
            <w:proofErr w:type="spellStart"/>
            <w:r w:rsidRPr="00DD24FB">
              <w:rPr>
                <w:rFonts w:eastAsia="Times New Roman" w:cs="Calibri"/>
                <w:b w:val="0"/>
                <w:szCs w:val="20"/>
                <w:lang w:eastAsia="es-PE"/>
              </w:rPr>
              <w:t>Rhin</w:t>
            </w:r>
            <w:proofErr w:type="spellEnd"/>
          </w:p>
          <w:p w14:paraId="177271DE" w14:textId="77777777" w:rsidR="00631D16" w:rsidRDefault="00DD24FB" w:rsidP="00DD24FB">
            <w:pPr>
              <w:jc w:val="center"/>
              <w:rPr>
                <w:rFonts w:eastAsia="Times New Roman" w:cs="Calibri"/>
                <w:bCs w:val="0"/>
                <w:szCs w:val="20"/>
                <w:lang w:eastAsia="es-PE"/>
              </w:rPr>
            </w:pPr>
            <w:r w:rsidRPr="00DD24FB">
              <w:rPr>
                <w:rFonts w:eastAsia="Times New Roman" w:cs="Calibri"/>
                <w:b w:val="0"/>
                <w:szCs w:val="20"/>
                <w:lang w:eastAsia="es-PE"/>
              </w:rPr>
              <w:t>• Cena en Praga • Almuerzo en Roma</w:t>
            </w:r>
          </w:p>
          <w:p w14:paraId="7B81B7FF" w14:textId="77777777" w:rsidR="00DD24FB" w:rsidRPr="00DD24FB" w:rsidRDefault="00DD24FB" w:rsidP="00DD24FB">
            <w:pPr>
              <w:jc w:val="center"/>
              <w:rPr>
                <w:rFonts w:eastAsia="Times New Roman" w:cs="Calibri"/>
                <w:b w:val="0"/>
                <w:szCs w:val="20"/>
                <w:lang w:eastAsia="es-PE"/>
              </w:rPr>
            </w:pPr>
            <w:r>
              <w:rPr>
                <w:rFonts w:eastAsia="Times New Roman" w:cs="Calibri"/>
                <w:b w:val="0"/>
                <w:szCs w:val="20"/>
                <w:lang w:eastAsia="es-PE"/>
              </w:rPr>
              <w:t xml:space="preserve">EXTRAS: </w:t>
            </w:r>
            <w:r w:rsidRPr="00DD24FB">
              <w:rPr>
                <w:rFonts w:eastAsia="Times New Roman" w:cs="Calibri"/>
                <w:b w:val="0"/>
                <w:szCs w:val="20"/>
                <w:lang w:eastAsia="es-PE"/>
              </w:rPr>
              <w:t xml:space="preserve">• Visita a Toledo • Cabaret </w:t>
            </w:r>
            <w:proofErr w:type="spellStart"/>
            <w:r w:rsidRPr="00DD24FB">
              <w:rPr>
                <w:rFonts w:eastAsia="Times New Roman" w:cs="Calibri"/>
                <w:b w:val="0"/>
                <w:szCs w:val="20"/>
                <w:lang w:eastAsia="es-PE"/>
              </w:rPr>
              <w:t>Paradis</w:t>
            </w:r>
            <w:proofErr w:type="spellEnd"/>
            <w:r w:rsidRPr="00DD24FB">
              <w:rPr>
                <w:rFonts w:eastAsia="Times New Roman" w:cs="Calibri"/>
                <w:b w:val="0"/>
                <w:szCs w:val="20"/>
                <w:lang w:eastAsia="es-PE"/>
              </w:rPr>
              <w:t xml:space="preserve"> </w:t>
            </w:r>
            <w:proofErr w:type="spellStart"/>
            <w:r w:rsidRPr="00DD24FB">
              <w:rPr>
                <w:rFonts w:eastAsia="Times New Roman" w:cs="Calibri"/>
                <w:b w:val="0"/>
                <w:szCs w:val="20"/>
                <w:lang w:eastAsia="es-PE"/>
              </w:rPr>
              <w:t>Latin</w:t>
            </w:r>
            <w:proofErr w:type="spellEnd"/>
            <w:r w:rsidRPr="00DD24FB">
              <w:rPr>
                <w:rFonts w:eastAsia="Times New Roman" w:cs="Calibri"/>
                <w:b w:val="0"/>
                <w:szCs w:val="20"/>
                <w:lang w:eastAsia="es-PE"/>
              </w:rPr>
              <w:t>.</w:t>
            </w:r>
          </w:p>
          <w:p w14:paraId="3A7CA1A8" w14:textId="77777777" w:rsidR="00DD24FB" w:rsidRPr="00DD24FB" w:rsidRDefault="00DD24FB" w:rsidP="00DD24FB">
            <w:pPr>
              <w:jc w:val="center"/>
              <w:rPr>
                <w:rFonts w:eastAsia="Times New Roman" w:cs="Calibri"/>
                <w:b w:val="0"/>
                <w:szCs w:val="20"/>
                <w:lang w:eastAsia="es-PE"/>
              </w:rPr>
            </w:pPr>
            <w:r w:rsidRPr="00DD24FB">
              <w:rPr>
                <w:rFonts w:eastAsia="Times New Roman" w:cs="Calibri"/>
                <w:b w:val="0"/>
                <w:szCs w:val="20"/>
                <w:lang w:eastAsia="es-PE"/>
              </w:rPr>
              <w:t xml:space="preserve">• Visita </w:t>
            </w:r>
            <w:proofErr w:type="spellStart"/>
            <w:r w:rsidRPr="00DD24FB">
              <w:rPr>
                <w:rFonts w:eastAsia="Times New Roman" w:cs="Calibri"/>
                <w:b w:val="0"/>
                <w:szCs w:val="20"/>
                <w:lang w:eastAsia="es-PE"/>
              </w:rPr>
              <w:t>Marken</w:t>
            </w:r>
            <w:proofErr w:type="spellEnd"/>
            <w:r w:rsidRPr="00DD24FB">
              <w:rPr>
                <w:rFonts w:eastAsia="Times New Roman" w:cs="Calibri"/>
                <w:b w:val="0"/>
                <w:szCs w:val="20"/>
                <w:lang w:eastAsia="es-PE"/>
              </w:rPr>
              <w:t xml:space="preserve"> y </w:t>
            </w:r>
            <w:proofErr w:type="spellStart"/>
            <w:r w:rsidRPr="00DD24FB">
              <w:rPr>
                <w:rFonts w:eastAsia="Times New Roman" w:cs="Calibri"/>
                <w:b w:val="0"/>
                <w:szCs w:val="20"/>
                <w:lang w:eastAsia="es-PE"/>
              </w:rPr>
              <w:t>Volendam</w:t>
            </w:r>
            <w:proofErr w:type="spellEnd"/>
            <w:r w:rsidRPr="00DD24FB">
              <w:rPr>
                <w:rFonts w:eastAsia="Times New Roman" w:cs="Calibri"/>
                <w:b w:val="0"/>
                <w:szCs w:val="20"/>
                <w:lang w:eastAsia="es-PE"/>
              </w:rPr>
              <w:t>. •Visita Museos Vaticanos y</w:t>
            </w:r>
          </w:p>
          <w:p w14:paraId="24A0188A" w14:textId="5A5272C9" w:rsidR="00DD24FB" w:rsidRPr="00555767" w:rsidRDefault="00DD24FB" w:rsidP="00DD24FB">
            <w:pPr>
              <w:jc w:val="center"/>
              <w:rPr>
                <w:rFonts w:eastAsia="Times New Roman" w:cs="Calibri"/>
                <w:b w:val="0"/>
                <w:szCs w:val="20"/>
                <w:lang w:eastAsia="es-PE"/>
              </w:rPr>
            </w:pPr>
            <w:r w:rsidRPr="00DD24FB">
              <w:rPr>
                <w:rFonts w:eastAsia="Times New Roman" w:cs="Calibri"/>
                <w:b w:val="0"/>
                <w:szCs w:val="20"/>
                <w:lang w:eastAsia="es-PE"/>
              </w:rPr>
              <w:t>Capilla Sixtina.</w:t>
            </w:r>
          </w:p>
        </w:tc>
        <w:tc>
          <w:tcPr>
            <w:tcW w:w="1454" w:type="dxa"/>
            <w:vAlign w:val="center"/>
          </w:tcPr>
          <w:p w14:paraId="2CDA3110" w14:textId="62A027DA" w:rsidR="00631D16" w:rsidRDefault="00631D16" w:rsidP="00DD24FB">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 380</w:t>
            </w:r>
          </w:p>
        </w:tc>
      </w:tr>
    </w:tbl>
    <w:p w14:paraId="6A80DD6F" w14:textId="77777777" w:rsidR="00482B9A" w:rsidRDefault="00482B9A" w:rsidP="004721D7">
      <w:pPr>
        <w:autoSpaceDE w:val="0"/>
        <w:autoSpaceDN w:val="0"/>
        <w:adjustRightInd w:val="0"/>
        <w:spacing w:after="0" w:line="240" w:lineRule="auto"/>
        <w:jc w:val="both"/>
        <w:rPr>
          <w:b/>
          <w:u w:val="single"/>
        </w:rPr>
      </w:pPr>
    </w:p>
    <w:p w14:paraId="76D67692" w14:textId="77777777" w:rsidR="00A341B9" w:rsidRDefault="00A341B9" w:rsidP="004721D7">
      <w:pPr>
        <w:autoSpaceDE w:val="0"/>
        <w:autoSpaceDN w:val="0"/>
        <w:adjustRightInd w:val="0"/>
        <w:spacing w:after="0" w:line="240" w:lineRule="auto"/>
        <w:jc w:val="both"/>
        <w:rPr>
          <w:b/>
          <w:u w:val="single"/>
        </w:rPr>
      </w:pPr>
    </w:p>
    <w:p w14:paraId="70F4D1B5" w14:textId="2C05D559" w:rsidR="004721D7" w:rsidRDefault="004721D7" w:rsidP="004721D7">
      <w:pPr>
        <w:autoSpaceDE w:val="0"/>
        <w:autoSpaceDN w:val="0"/>
        <w:adjustRightInd w:val="0"/>
        <w:spacing w:after="0" w:line="240" w:lineRule="auto"/>
        <w:jc w:val="both"/>
        <w:rPr>
          <w:b/>
          <w:u w:val="single"/>
        </w:rPr>
      </w:pPr>
      <w:r w:rsidRPr="00C1327E">
        <w:rPr>
          <w:b/>
          <w:u w:val="single"/>
        </w:rPr>
        <w:t>ITINERARIO</w:t>
      </w:r>
    </w:p>
    <w:p w14:paraId="189DDAC5" w14:textId="77777777" w:rsidR="007C5F94" w:rsidRPr="007C5F94" w:rsidRDefault="007C5F94" w:rsidP="007C5F94">
      <w:pPr>
        <w:autoSpaceDE w:val="0"/>
        <w:autoSpaceDN w:val="0"/>
        <w:adjustRightInd w:val="0"/>
        <w:spacing w:after="0" w:line="240" w:lineRule="auto"/>
        <w:jc w:val="both"/>
        <w:rPr>
          <w:bCs/>
        </w:rPr>
      </w:pPr>
    </w:p>
    <w:p w14:paraId="7ADE6C50" w14:textId="0145385D" w:rsidR="007C5F94" w:rsidRDefault="007C5F94" w:rsidP="007C5F94">
      <w:pPr>
        <w:autoSpaceDE w:val="0"/>
        <w:autoSpaceDN w:val="0"/>
        <w:adjustRightInd w:val="0"/>
        <w:spacing w:after="0" w:line="240" w:lineRule="auto"/>
        <w:jc w:val="both"/>
        <w:rPr>
          <w:b/>
        </w:rPr>
      </w:pPr>
      <w:r w:rsidRPr="007C5F94">
        <w:rPr>
          <w:b/>
        </w:rPr>
        <w:t>Día 0</w:t>
      </w:r>
      <w:r w:rsidR="009F0A55">
        <w:rPr>
          <w:b/>
        </w:rPr>
        <w:t>1</w:t>
      </w:r>
      <w:r w:rsidRPr="007C5F94">
        <w:rPr>
          <w:b/>
        </w:rPr>
        <w:t xml:space="preserve">º: (Domingo) AMÉRICA </w:t>
      </w:r>
      <w:r w:rsidR="009F0A55">
        <w:rPr>
          <w:b/>
        </w:rPr>
        <w:t>–</w:t>
      </w:r>
      <w:r w:rsidRPr="007C5F94">
        <w:rPr>
          <w:b/>
        </w:rPr>
        <w:t xml:space="preserve"> MADRID</w:t>
      </w:r>
    </w:p>
    <w:p w14:paraId="1044BC12" w14:textId="578FEEBF" w:rsidR="009F0A55" w:rsidRPr="007C5F94" w:rsidRDefault="009F0A55" w:rsidP="007C5F94">
      <w:pPr>
        <w:autoSpaceDE w:val="0"/>
        <w:autoSpaceDN w:val="0"/>
        <w:adjustRightInd w:val="0"/>
        <w:spacing w:after="0" w:line="240" w:lineRule="auto"/>
        <w:jc w:val="both"/>
        <w:rPr>
          <w:b/>
        </w:rPr>
      </w:pPr>
      <w:r w:rsidRPr="007C5F94">
        <w:rPr>
          <w:bCs/>
        </w:rPr>
        <w:t>Salida de su ciudad de origen con destino final Madrid. Noche a bordo.</w:t>
      </w:r>
    </w:p>
    <w:p w14:paraId="41EE3478" w14:textId="1F71F643" w:rsidR="007C5F94" w:rsidRPr="007C5F94" w:rsidRDefault="007C5F94" w:rsidP="007C5F94">
      <w:pPr>
        <w:autoSpaceDE w:val="0"/>
        <w:autoSpaceDN w:val="0"/>
        <w:adjustRightInd w:val="0"/>
        <w:spacing w:after="0" w:line="240" w:lineRule="auto"/>
        <w:jc w:val="both"/>
        <w:rPr>
          <w:bCs/>
        </w:rPr>
      </w:pPr>
    </w:p>
    <w:p w14:paraId="764B1E21" w14:textId="6AB9AA16" w:rsidR="007C5F94" w:rsidRPr="007C5F94" w:rsidRDefault="007C5F94" w:rsidP="007C5F94">
      <w:pPr>
        <w:autoSpaceDE w:val="0"/>
        <w:autoSpaceDN w:val="0"/>
        <w:adjustRightInd w:val="0"/>
        <w:spacing w:after="0" w:line="240" w:lineRule="auto"/>
        <w:jc w:val="both"/>
        <w:rPr>
          <w:b/>
        </w:rPr>
      </w:pPr>
      <w:r w:rsidRPr="007C5F94">
        <w:rPr>
          <w:b/>
        </w:rPr>
        <w:t>Día 0</w:t>
      </w:r>
      <w:r w:rsidR="009F0A55">
        <w:rPr>
          <w:b/>
        </w:rPr>
        <w:t>2</w:t>
      </w:r>
      <w:r w:rsidRPr="007C5F94">
        <w:rPr>
          <w:b/>
        </w:rPr>
        <w:t>º: (Lunes) MADRID</w:t>
      </w:r>
    </w:p>
    <w:p w14:paraId="5271E3E0" w14:textId="329D0FAE" w:rsidR="007C5F94" w:rsidRDefault="009F0A55" w:rsidP="007C5F94">
      <w:pPr>
        <w:autoSpaceDE w:val="0"/>
        <w:autoSpaceDN w:val="0"/>
        <w:adjustRightInd w:val="0"/>
        <w:spacing w:after="0" w:line="240" w:lineRule="auto"/>
        <w:jc w:val="both"/>
        <w:rPr>
          <w:bCs/>
        </w:rPr>
      </w:pPr>
      <w:r w:rsidRPr="007C5F94">
        <w:rPr>
          <w:bCs/>
        </w:rPr>
        <w:t>Llegada al aeropuerto de Madrid-Barajas. Asistencia y traslado al hotel. Alojamiento.</w:t>
      </w:r>
    </w:p>
    <w:p w14:paraId="4E6F5F73" w14:textId="77777777" w:rsidR="009F0A55" w:rsidRPr="007C5F94" w:rsidRDefault="009F0A55" w:rsidP="007C5F94">
      <w:pPr>
        <w:autoSpaceDE w:val="0"/>
        <w:autoSpaceDN w:val="0"/>
        <w:adjustRightInd w:val="0"/>
        <w:spacing w:after="0" w:line="240" w:lineRule="auto"/>
        <w:jc w:val="both"/>
        <w:rPr>
          <w:bCs/>
        </w:rPr>
      </w:pPr>
    </w:p>
    <w:p w14:paraId="763FE62F" w14:textId="6FBEF637" w:rsidR="007C5F94" w:rsidRPr="007C5F94" w:rsidRDefault="007C5F94" w:rsidP="007C5F94">
      <w:pPr>
        <w:autoSpaceDE w:val="0"/>
        <w:autoSpaceDN w:val="0"/>
        <w:adjustRightInd w:val="0"/>
        <w:spacing w:after="0" w:line="240" w:lineRule="auto"/>
        <w:jc w:val="both"/>
        <w:rPr>
          <w:b/>
        </w:rPr>
      </w:pPr>
      <w:r w:rsidRPr="007C5F94">
        <w:rPr>
          <w:b/>
        </w:rPr>
        <w:lastRenderedPageBreak/>
        <w:t>Día 0</w:t>
      </w:r>
      <w:r w:rsidR="009F0A55">
        <w:rPr>
          <w:b/>
        </w:rPr>
        <w:t>3</w:t>
      </w:r>
      <w:r w:rsidRPr="007C5F94">
        <w:rPr>
          <w:b/>
        </w:rPr>
        <w:t>º: (Martes) MADRID</w:t>
      </w:r>
    </w:p>
    <w:p w14:paraId="0C6E82CD" w14:textId="77777777" w:rsidR="007C5F94" w:rsidRPr="007C5F94" w:rsidRDefault="007C5F94" w:rsidP="007C5F94">
      <w:pPr>
        <w:autoSpaceDE w:val="0"/>
        <w:autoSpaceDN w:val="0"/>
        <w:adjustRightInd w:val="0"/>
        <w:spacing w:after="0" w:line="240" w:lineRule="auto"/>
        <w:jc w:val="both"/>
        <w:rPr>
          <w:bCs/>
        </w:rPr>
      </w:pPr>
      <w:r w:rsidRPr="007C5F94">
        <w:rPr>
          <w:bCs/>
        </w:rPr>
        <w:t xml:space="preserve">Desayuno y alojamiento.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 ciudad ubicada a 70 km de Madrid, declara Patrimonio de la Humanidad. En esta visita descubriremos porque a Toledo se la conoce como la CIUDAD DE LAS TRES CULTURAS, donde convivieron cristianos, musulmanes y judíos (Visita a Toledo incluida en el paquete </w:t>
      </w:r>
      <w:proofErr w:type="spellStart"/>
      <w:r w:rsidRPr="007C5F94">
        <w:rPr>
          <w:bCs/>
        </w:rPr>
        <w:t>Wamos</w:t>
      </w:r>
      <w:proofErr w:type="spellEnd"/>
      <w:r w:rsidRPr="007C5F94">
        <w:rPr>
          <w:bCs/>
        </w:rPr>
        <w:t xml:space="preserve"> Plus).</w:t>
      </w:r>
    </w:p>
    <w:p w14:paraId="069CB157" w14:textId="77777777" w:rsidR="007C5F94" w:rsidRPr="007C5F94" w:rsidRDefault="007C5F94" w:rsidP="007C5F94">
      <w:pPr>
        <w:autoSpaceDE w:val="0"/>
        <w:autoSpaceDN w:val="0"/>
        <w:adjustRightInd w:val="0"/>
        <w:spacing w:after="0" w:line="240" w:lineRule="auto"/>
        <w:jc w:val="both"/>
        <w:rPr>
          <w:bCs/>
        </w:rPr>
      </w:pPr>
    </w:p>
    <w:p w14:paraId="444C194B" w14:textId="1567099B" w:rsidR="007C5F94" w:rsidRPr="007C5F94" w:rsidRDefault="007C5F94" w:rsidP="007C5F94">
      <w:pPr>
        <w:autoSpaceDE w:val="0"/>
        <w:autoSpaceDN w:val="0"/>
        <w:adjustRightInd w:val="0"/>
        <w:spacing w:after="0" w:line="240" w:lineRule="auto"/>
        <w:jc w:val="both"/>
        <w:rPr>
          <w:b/>
        </w:rPr>
      </w:pPr>
      <w:r w:rsidRPr="007C5F94">
        <w:rPr>
          <w:b/>
        </w:rPr>
        <w:t>Día 0</w:t>
      </w:r>
      <w:r w:rsidR="009F0A55">
        <w:rPr>
          <w:b/>
        </w:rPr>
        <w:t>4</w:t>
      </w:r>
      <w:r w:rsidRPr="007C5F94">
        <w:rPr>
          <w:b/>
        </w:rPr>
        <w:t>º: (Miércoles) MADRID - BURGOS - BURDEOS</w:t>
      </w:r>
    </w:p>
    <w:p w14:paraId="36731F0C"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Alojamiento.</w:t>
      </w:r>
    </w:p>
    <w:p w14:paraId="797AF02A" w14:textId="77777777" w:rsidR="007C5F94" w:rsidRPr="007C5F94" w:rsidRDefault="007C5F94" w:rsidP="007C5F94">
      <w:pPr>
        <w:autoSpaceDE w:val="0"/>
        <w:autoSpaceDN w:val="0"/>
        <w:adjustRightInd w:val="0"/>
        <w:spacing w:after="0" w:line="240" w:lineRule="auto"/>
        <w:jc w:val="both"/>
        <w:rPr>
          <w:bCs/>
        </w:rPr>
      </w:pPr>
    </w:p>
    <w:p w14:paraId="7C5C6F2B" w14:textId="3AA38A18" w:rsidR="007C5F94" w:rsidRPr="007C5F94" w:rsidRDefault="007C5F94" w:rsidP="007C5F94">
      <w:pPr>
        <w:autoSpaceDE w:val="0"/>
        <w:autoSpaceDN w:val="0"/>
        <w:adjustRightInd w:val="0"/>
        <w:spacing w:after="0" w:line="240" w:lineRule="auto"/>
        <w:jc w:val="both"/>
        <w:rPr>
          <w:b/>
        </w:rPr>
      </w:pPr>
      <w:r w:rsidRPr="007C5F94">
        <w:rPr>
          <w:b/>
        </w:rPr>
        <w:t>Día 0</w:t>
      </w:r>
      <w:r w:rsidR="00E23901">
        <w:rPr>
          <w:b/>
        </w:rPr>
        <w:t>5</w:t>
      </w:r>
      <w:r w:rsidRPr="007C5F94">
        <w:rPr>
          <w:b/>
        </w:rPr>
        <w:t>º: (Jueves) BURDEOS - VALLE DE LOIRA - BLOIS - PARÍS</w:t>
      </w:r>
    </w:p>
    <w:p w14:paraId="0121C4D4" w14:textId="77777777" w:rsidR="007C5F94" w:rsidRPr="007C5F94" w:rsidRDefault="007C5F94" w:rsidP="007C5F94">
      <w:pPr>
        <w:autoSpaceDE w:val="0"/>
        <w:autoSpaceDN w:val="0"/>
        <w:adjustRightInd w:val="0"/>
        <w:spacing w:after="0" w:line="240" w:lineRule="auto"/>
        <w:jc w:val="both"/>
        <w:rPr>
          <w:bCs/>
        </w:rPr>
      </w:pPr>
      <w:r w:rsidRPr="007C5F94">
        <w:rPr>
          <w:bCs/>
        </w:rPr>
        <w:t xml:space="preserve">Desayuno y salida cruzando el Valle del Loira, región conocida como el “Jardín de Francia”. Parada en </w:t>
      </w:r>
      <w:proofErr w:type="spellStart"/>
      <w:r w:rsidRPr="007C5F94">
        <w:rPr>
          <w:bCs/>
        </w:rPr>
        <w:t>Blois</w:t>
      </w:r>
      <w:proofErr w:type="spellEnd"/>
      <w:r w:rsidRPr="007C5F94">
        <w:rPr>
          <w:bCs/>
        </w:rPr>
        <w:t>, donde se dispondrá de tiempo libre para visitar opcionalmente uno de los castillos más famosos de la región y continuación hacia París. Por la noche podrá realizar opcionalmente una visita de “París Iluminado” y un bonito crucero por el Sena. Alojamiento.</w:t>
      </w:r>
    </w:p>
    <w:p w14:paraId="0788A467" w14:textId="77777777" w:rsidR="007C5F94" w:rsidRPr="007C5F94" w:rsidRDefault="007C5F94" w:rsidP="007C5F94">
      <w:pPr>
        <w:autoSpaceDE w:val="0"/>
        <w:autoSpaceDN w:val="0"/>
        <w:adjustRightInd w:val="0"/>
        <w:spacing w:after="0" w:line="240" w:lineRule="auto"/>
        <w:jc w:val="both"/>
        <w:rPr>
          <w:bCs/>
        </w:rPr>
      </w:pPr>
    </w:p>
    <w:p w14:paraId="2017BD6A" w14:textId="17FC06F4" w:rsidR="007C5F94" w:rsidRPr="007C5F94" w:rsidRDefault="007C5F94" w:rsidP="007C5F94">
      <w:pPr>
        <w:autoSpaceDE w:val="0"/>
        <w:autoSpaceDN w:val="0"/>
        <w:adjustRightInd w:val="0"/>
        <w:spacing w:after="0" w:line="240" w:lineRule="auto"/>
        <w:jc w:val="both"/>
        <w:rPr>
          <w:b/>
        </w:rPr>
      </w:pPr>
      <w:r w:rsidRPr="007C5F94">
        <w:rPr>
          <w:b/>
        </w:rPr>
        <w:t>Día 0</w:t>
      </w:r>
      <w:r w:rsidR="00E23901">
        <w:rPr>
          <w:b/>
        </w:rPr>
        <w:t>6</w:t>
      </w:r>
      <w:r w:rsidRPr="007C5F94">
        <w:rPr>
          <w:b/>
        </w:rPr>
        <w:t>º: (Viernes) PARÍS</w:t>
      </w:r>
    </w:p>
    <w:p w14:paraId="49CA611D" w14:textId="77777777" w:rsidR="007C5F94" w:rsidRPr="007C5F94" w:rsidRDefault="007C5F94" w:rsidP="007C5F94">
      <w:pPr>
        <w:autoSpaceDE w:val="0"/>
        <w:autoSpaceDN w:val="0"/>
        <w:adjustRightInd w:val="0"/>
        <w:spacing w:after="0" w:line="240" w:lineRule="auto"/>
        <w:jc w:val="both"/>
        <w:rPr>
          <w:bCs/>
        </w:rPr>
      </w:pPr>
      <w:r w:rsidRPr="007C5F94">
        <w:rPr>
          <w:bCs/>
        </w:rPr>
        <w:t>Desayuno. Por la mañana, visita panorámica de la “Ciudad de la Luz” donde recorreremos sus</w:t>
      </w:r>
    </w:p>
    <w:p w14:paraId="73FC704F" w14:textId="77777777" w:rsidR="007C5F94" w:rsidRPr="007C5F94" w:rsidRDefault="007C5F94" w:rsidP="007C5F94">
      <w:pPr>
        <w:autoSpaceDE w:val="0"/>
        <w:autoSpaceDN w:val="0"/>
        <w:adjustRightInd w:val="0"/>
        <w:spacing w:after="0" w:line="240" w:lineRule="auto"/>
        <w:jc w:val="both"/>
        <w:rPr>
          <w:bCs/>
        </w:rPr>
      </w:pPr>
      <w:r w:rsidRPr="007C5F94">
        <w:rPr>
          <w:bCs/>
        </w:rPr>
        <w:t xml:space="preserve">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cabaret Parisino y degustar una copa de champagne. (Cabaret </w:t>
      </w:r>
      <w:proofErr w:type="spellStart"/>
      <w:r w:rsidRPr="007C5F94">
        <w:rPr>
          <w:bCs/>
        </w:rPr>
        <w:t>Paradis</w:t>
      </w:r>
      <w:proofErr w:type="spellEnd"/>
      <w:r w:rsidRPr="007C5F94">
        <w:rPr>
          <w:bCs/>
        </w:rPr>
        <w:t xml:space="preserve"> </w:t>
      </w:r>
      <w:proofErr w:type="spellStart"/>
      <w:r w:rsidRPr="007C5F94">
        <w:rPr>
          <w:bCs/>
        </w:rPr>
        <w:t>Latin</w:t>
      </w:r>
      <w:proofErr w:type="spellEnd"/>
      <w:r w:rsidRPr="007C5F94">
        <w:rPr>
          <w:bCs/>
        </w:rPr>
        <w:t xml:space="preserve"> con bebidas incluido en el Paquete </w:t>
      </w:r>
      <w:proofErr w:type="spellStart"/>
      <w:r w:rsidRPr="007C5F94">
        <w:rPr>
          <w:bCs/>
        </w:rPr>
        <w:t>Wamos</w:t>
      </w:r>
      <w:proofErr w:type="spellEnd"/>
      <w:r w:rsidRPr="007C5F94">
        <w:rPr>
          <w:bCs/>
        </w:rPr>
        <w:t xml:space="preserve"> Plus) Alojamiento.</w:t>
      </w:r>
    </w:p>
    <w:p w14:paraId="366D75E5" w14:textId="77777777" w:rsidR="007C5F94" w:rsidRPr="007C5F94" w:rsidRDefault="007C5F94" w:rsidP="007C5F94">
      <w:pPr>
        <w:autoSpaceDE w:val="0"/>
        <w:autoSpaceDN w:val="0"/>
        <w:adjustRightInd w:val="0"/>
        <w:spacing w:after="0" w:line="240" w:lineRule="auto"/>
        <w:jc w:val="both"/>
        <w:rPr>
          <w:bCs/>
        </w:rPr>
      </w:pPr>
    </w:p>
    <w:p w14:paraId="20509AF3" w14:textId="6B683667" w:rsidR="007C5F94" w:rsidRPr="007C5F94" w:rsidRDefault="007C5F94" w:rsidP="007C5F94">
      <w:pPr>
        <w:autoSpaceDE w:val="0"/>
        <w:autoSpaceDN w:val="0"/>
        <w:adjustRightInd w:val="0"/>
        <w:spacing w:after="0" w:line="240" w:lineRule="auto"/>
        <w:jc w:val="both"/>
        <w:rPr>
          <w:b/>
        </w:rPr>
      </w:pPr>
      <w:r w:rsidRPr="007C5F94">
        <w:rPr>
          <w:b/>
        </w:rPr>
        <w:t>Día 0</w:t>
      </w:r>
      <w:r w:rsidR="00E23901">
        <w:rPr>
          <w:b/>
        </w:rPr>
        <w:t>7</w:t>
      </w:r>
      <w:r w:rsidRPr="007C5F94">
        <w:rPr>
          <w:b/>
        </w:rPr>
        <w:t>º: (Sábado) PARÍS</w:t>
      </w:r>
    </w:p>
    <w:p w14:paraId="4F551E10" w14:textId="77777777" w:rsidR="007C5F94" w:rsidRPr="007C5F94" w:rsidRDefault="007C5F94" w:rsidP="007C5F94">
      <w:pPr>
        <w:autoSpaceDE w:val="0"/>
        <w:autoSpaceDN w:val="0"/>
        <w:adjustRightInd w:val="0"/>
        <w:spacing w:after="0" w:line="240" w:lineRule="auto"/>
        <w:jc w:val="both"/>
        <w:rPr>
          <w:bCs/>
        </w:rPr>
      </w:pPr>
      <w:r w:rsidRPr="007C5F94">
        <w:rPr>
          <w:bCs/>
        </w:rPr>
        <w:t xml:space="preserve">Desayuno. Día libre durante el que podrá realizar una excursión opcional al magnífico Palacio de Versalles, lugar de residencia del Rey Sol y </w:t>
      </w:r>
      <w:proofErr w:type="spellStart"/>
      <w:r w:rsidRPr="007C5F94">
        <w:rPr>
          <w:bCs/>
        </w:rPr>
        <w:t>unode</w:t>
      </w:r>
      <w:proofErr w:type="spellEnd"/>
      <w:r w:rsidRPr="007C5F94">
        <w:rPr>
          <w:bCs/>
        </w:rPr>
        <w:t xml:space="preserv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Latino. Por la noche, se ofrecerá la posibilidad de asistir a un cabaret típico parisino de fama mundial como el Lido o </w:t>
      </w:r>
      <w:proofErr w:type="spellStart"/>
      <w:r w:rsidRPr="007C5F94">
        <w:rPr>
          <w:bCs/>
        </w:rPr>
        <w:t>Moulin</w:t>
      </w:r>
      <w:proofErr w:type="spellEnd"/>
      <w:r w:rsidRPr="007C5F94">
        <w:rPr>
          <w:bCs/>
        </w:rPr>
        <w:t xml:space="preserve"> Rouge. Alojamiento.</w:t>
      </w:r>
    </w:p>
    <w:p w14:paraId="0F6F3816" w14:textId="77777777" w:rsidR="007C5F94" w:rsidRPr="007C5F94" w:rsidRDefault="007C5F94" w:rsidP="007C5F94">
      <w:pPr>
        <w:autoSpaceDE w:val="0"/>
        <w:autoSpaceDN w:val="0"/>
        <w:adjustRightInd w:val="0"/>
        <w:spacing w:after="0" w:line="240" w:lineRule="auto"/>
        <w:jc w:val="both"/>
        <w:rPr>
          <w:bCs/>
        </w:rPr>
      </w:pPr>
    </w:p>
    <w:p w14:paraId="38C76987" w14:textId="64109670" w:rsidR="007C5F94" w:rsidRPr="007C5F94" w:rsidRDefault="007C5F94" w:rsidP="007C5F94">
      <w:pPr>
        <w:autoSpaceDE w:val="0"/>
        <w:autoSpaceDN w:val="0"/>
        <w:adjustRightInd w:val="0"/>
        <w:spacing w:after="0" w:line="240" w:lineRule="auto"/>
        <w:jc w:val="both"/>
        <w:rPr>
          <w:b/>
        </w:rPr>
      </w:pPr>
      <w:r w:rsidRPr="007C5F94">
        <w:rPr>
          <w:b/>
        </w:rPr>
        <w:t>Día 0</w:t>
      </w:r>
      <w:r w:rsidR="00E23901">
        <w:rPr>
          <w:b/>
        </w:rPr>
        <w:t>8</w:t>
      </w:r>
      <w:r w:rsidRPr="007C5F94">
        <w:rPr>
          <w:b/>
        </w:rPr>
        <w:t>º: (Domingo) PARÍS - BRUJAS - ÁMSTERDAM</w:t>
      </w:r>
    </w:p>
    <w:p w14:paraId="55282919"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Alojamiento.</w:t>
      </w:r>
    </w:p>
    <w:p w14:paraId="00BD81BF" w14:textId="77777777" w:rsidR="007C5F94" w:rsidRPr="007C5F94" w:rsidRDefault="007C5F94" w:rsidP="007C5F94">
      <w:pPr>
        <w:autoSpaceDE w:val="0"/>
        <w:autoSpaceDN w:val="0"/>
        <w:adjustRightInd w:val="0"/>
        <w:spacing w:after="0" w:line="240" w:lineRule="auto"/>
        <w:jc w:val="both"/>
        <w:rPr>
          <w:bCs/>
        </w:rPr>
      </w:pPr>
    </w:p>
    <w:p w14:paraId="012731D1" w14:textId="0C8EF9C4" w:rsidR="007C5F94" w:rsidRPr="007C5F94" w:rsidRDefault="007C5F94" w:rsidP="007C5F94">
      <w:pPr>
        <w:autoSpaceDE w:val="0"/>
        <w:autoSpaceDN w:val="0"/>
        <w:adjustRightInd w:val="0"/>
        <w:spacing w:after="0" w:line="240" w:lineRule="auto"/>
        <w:jc w:val="both"/>
        <w:rPr>
          <w:b/>
        </w:rPr>
      </w:pPr>
      <w:r w:rsidRPr="007C5F94">
        <w:rPr>
          <w:b/>
        </w:rPr>
        <w:t xml:space="preserve">Día </w:t>
      </w:r>
      <w:r w:rsidR="00E23901">
        <w:rPr>
          <w:b/>
        </w:rPr>
        <w:t>09</w:t>
      </w:r>
      <w:r w:rsidRPr="007C5F94">
        <w:rPr>
          <w:b/>
        </w:rPr>
        <w:t>º: (Lunes) ÁMSTERDAM</w:t>
      </w:r>
    </w:p>
    <w:p w14:paraId="737068CA" w14:textId="77777777" w:rsidR="00180583" w:rsidRDefault="007C5F94" w:rsidP="007C5F94">
      <w:pPr>
        <w:autoSpaceDE w:val="0"/>
        <w:autoSpaceDN w:val="0"/>
        <w:adjustRightInd w:val="0"/>
        <w:spacing w:after="0" w:line="240" w:lineRule="auto"/>
        <w:jc w:val="both"/>
        <w:rPr>
          <w:bCs/>
        </w:rPr>
      </w:pPr>
      <w:r w:rsidRPr="007C5F94">
        <w:rPr>
          <w:bCs/>
        </w:rPr>
        <w:t xml:space="preserve">Desayuno y alojamiento. Por la mañana, visita panorámica de una de las ciudades más bellas y románticas de Europa, llamada también “La Venecia del Norte”, llena de coloridas casas, canales y puentes, donde se combina la belleza y la cultura. Cuna de grandes genios de la pintura como Rembrandt y Van </w:t>
      </w:r>
      <w:proofErr w:type="spellStart"/>
      <w:r w:rsidRPr="007C5F94">
        <w:rPr>
          <w:bCs/>
        </w:rPr>
        <w:t>Gohg</w:t>
      </w:r>
      <w:proofErr w:type="spellEnd"/>
      <w:r w:rsidRPr="007C5F94">
        <w:rPr>
          <w:bCs/>
        </w:rPr>
        <w:t xml:space="preserve">. Al final del recorrido visitaremos un centro de tallado de diamantes. Tarde libre durante la que podremos realizar una excursión opcional a </w:t>
      </w:r>
      <w:proofErr w:type="spellStart"/>
      <w:r w:rsidRPr="007C5F94">
        <w:rPr>
          <w:bCs/>
        </w:rPr>
        <w:t>Marken</w:t>
      </w:r>
      <w:proofErr w:type="spellEnd"/>
      <w:r w:rsidRPr="007C5F94">
        <w:rPr>
          <w:bCs/>
        </w:rPr>
        <w:t xml:space="preserve"> y </w:t>
      </w:r>
      <w:proofErr w:type="spellStart"/>
      <w:r w:rsidRPr="007C5F94">
        <w:rPr>
          <w:bCs/>
        </w:rPr>
        <w:t>Volendam</w:t>
      </w:r>
      <w:proofErr w:type="spellEnd"/>
      <w:r w:rsidRPr="007C5F94">
        <w:rPr>
          <w:bCs/>
        </w:rPr>
        <w:t xml:space="preserve">, pequeños </w:t>
      </w:r>
    </w:p>
    <w:p w14:paraId="1C9EF6A0" w14:textId="77777777" w:rsidR="00180583" w:rsidRDefault="00180583" w:rsidP="007C5F94">
      <w:pPr>
        <w:autoSpaceDE w:val="0"/>
        <w:autoSpaceDN w:val="0"/>
        <w:adjustRightInd w:val="0"/>
        <w:spacing w:after="0" w:line="240" w:lineRule="auto"/>
        <w:jc w:val="both"/>
        <w:rPr>
          <w:bCs/>
        </w:rPr>
      </w:pPr>
    </w:p>
    <w:p w14:paraId="4A636428" w14:textId="77777777" w:rsidR="00180583" w:rsidRDefault="00180583" w:rsidP="007C5F94">
      <w:pPr>
        <w:autoSpaceDE w:val="0"/>
        <w:autoSpaceDN w:val="0"/>
        <w:adjustRightInd w:val="0"/>
        <w:spacing w:after="0" w:line="240" w:lineRule="auto"/>
        <w:jc w:val="both"/>
        <w:rPr>
          <w:bCs/>
        </w:rPr>
      </w:pPr>
    </w:p>
    <w:p w14:paraId="57AEBF98" w14:textId="19681E69" w:rsidR="007C5F94" w:rsidRPr="007C5F94" w:rsidRDefault="007C5F94" w:rsidP="007C5F94">
      <w:pPr>
        <w:autoSpaceDE w:val="0"/>
        <w:autoSpaceDN w:val="0"/>
        <w:adjustRightInd w:val="0"/>
        <w:spacing w:after="0" w:line="240" w:lineRule="auto"/>
        <w:jc w:val="both"/>
        <w:rPr>
          <w:bCs/>
        </w:rPr>
      </w:pPr>
      <w:r w:rsidRPr="007C5F94">
        <w:rPr>
          <w:bCs/>
        </w:rPr>
        <w:t xml:space="preserve">pueblos de pescadores que conservan todo su tipismo. (Visita </w:t>
      </w:r>
      <w:proofErr w:type="spellStart"/>
      <w:r w:rsidRPr="007C5F94">
        <w:rPr>
          <w:bCs/>
        </w:rPr>
        <w:t>Marken</w:t>
      </w:r>
      <w:proofErr w:type="spellEnd"/>
      <w:r w:rsidRPr="007C5F94">
        <w:rPr>
          <w:bCs/>
        </w:rPr>
        <w:t xml:space="preserve"> y </w:t>
      </w:r>
      <w:proofErr w:type="spellStart"/>
      <w:r w:rsidRPr="007C5F94">
        <w:rPr>
          <w:bCs/>
        </w:rPr>
        <w:t>Volendam</w:t>
      </w:r>
      <w:proofErr w:type="spellEnd"/>
      <w:r w:rsidRPr="007C5F94">
        <w:rPr>
          <w:bCs/>
        </w:rPr>
        <w:t xml:space="preserve"> con almuerzo, incluida en el paquete </w:t>
      </w:r>
      <w:proofErr w:type="spellStart"/>
      <w:r w:rsidRPr="007C5F94">
        <w:rPr>
          <w:bCs/>
        </w:rPr>
        <w:t>Wamos</w:t>
      </w:r>
      <w:proofErr w:type="spellEnd"/>
      <w:r w:rsidRPr="007C5F94">
        <w:rPr>
          <w:bCs/>
        </w:rPr>
        <w:t xml:space="preserve"> Plus).</w:t>
      </w:r>
    </w:p>
    <w:p w14:paraId="65F9170C" w14:textId="77777777" w:rsidR="007C5F94" w:rsidRPr="007C5F94" w:rsidRDefault="007C5F94" w:rsidP="007C5F94">
      <w:pPr>
        <w:autoSpaceDE w:val="0"/>
        <w:autoSpaceDN w:val="0"/>
        <w:adjustRightInd w:val="0"/>
        <w:spacing w:after="0" w:line="240" w:lineRule="auto"/>
        <w:jc w:val="both"/>
        <w:rPr>
          <w:bCs/>
        </w:rPr>
      </w:pPr>
    </w:p>
    <w:p w14:paraId="1FF61D60" w14:textId="11A54684" w:rsidR="007C5F94" w:rsidRPr="007C5F94" w:rsidRDefault="007C5F94" w:rsidP="007C5F94">
      <w:pPr>
        <w:autoSpaceDE w:val="0"/>
        <w:autoSpaceDN w:val="0"/>
        <w:adjustRightInd w:val="0"/>
        <w:spacing w:after="0" w:line="240" w:lineRule="auto"/>
        <w:jc w:val="both"/>
        <w:rPr>
          <w:b/>
        </w:rPr>
      </w:pPr>
      <w:r w:rsidRPr="007C5F94">
        <w:rPr>
          <w:b/>
        </w:rPr>
        <w:t>Día 1</w:t>
      </w:r>
      <w:r w:rsidR="00E23901">
        <w:rPr>
          <w:b/>
        </w:rPr>
        <w:t>0</w:t>
      </w:r>
      <w:r w:rsidRPr="007C5F94">
        <w:rPr>
          <w:b/>
        </w:rPr>
        <w:t>º: (Martes) ÁMSTERDAM - COLONIA - CRUCERO POR EL RHIN - FRANKFURT</w:t>
      </w:r>
    </w:p>
    <w:p w14:paraId="3FD1A293" w14:textId="77777777" w:rsidR="007C5F94" w:rsidRPr="007C5F94" w:rsidRDefault="007C5F94" w:rsidP="007C5F94">
      <w:pPr>
        <w:autoSpaceDE w:val="0"/>
        <w:autoSpaceDN w:val="0"/>
        <w:adjustRightInd w:val="0"/>
        <w:spacing w:after="0" w:line="240" w:lineRule="auto"/>
        <w:jc w:val="both"/>
        <w:rPr>
          <w:bCs/>
        </w:rPr>
      </w:pPr>
      <w:r w:rsidRPr="007C5F94">
        <w:rPr>
          <w:bCs/>
        </w:rPr>
        <w:t xml:space="preserve">Desayuno y salida hacia Colonia. Breve parada en esta ciudad de gran belleza que ha crecido en torno al </w:t>
      </w:r>
      <w:proofErr w:type="spellStart"/>
      <w:r w:rsidRPr="007C5F94">
        <w:rPr>
          <w:bCs/>
        </w:rPr>
        <w:t>Rhin</w:t>
      </w:r>
      <w:proofErr w:type="spellEnd"/>
      <w:r w:rsidRPr="007C5F94">
        <w:rPr>
          <w:bCs/>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7C5F94">
        <w:rPr>
          <w:bCs/>
        </w:rPr>
        <w:t>Rhin</w:t>
      </w:r>
      <w:proofErr w:type="spellEnd"/>
      <w:r w:rsidRPr="007C5F94">
        <w:rPr>
          <w:bCs/>
        </w:rPr>
        <w:t xml:space="preserve"> que nos permitirá ver la Roca de </w:t>
      </w:r>
      <w:proofErr w:type="spellStart"/>
      <w:r w:rsidRPr="007C5F94">
        <w:rPr>
          <w:bCs/>
        </w:rPr>
        <w:t>Loreley</w:t>
      </w:r>
      <w:proofErr w:type="spellEnd"/>
      <w:r w:rsidRPr="007C5F94">
        <w:rPr>
          <w:bCs/>
        </w:rPr>
        <w:t xml:space="preserve"> y multitud de castillos y viñedos “verticales” en las laderas del </w:t>
      </w:r>
      <w:proofErr w:type="spellStart"/>
      <w:r w:rsidRPr="007C5F94">
        <w:rPr>
          <w:bCs/>
        </w:rPr>
        <w:t>Rhin</w:t>
      </w:r>
      <w:proofErr w:type="spellEnd"/>
      <w:r w:rsidRPr="007C5F94">
        <w:rPr>
          <w:bCs/>
        </w:rPr>
        <w:t xml:space="preserve">.(Almuerzo snack en el barco incluido en el paquete </w:t>
      </w:r>
      <w:proofErr w:type="spellStart"/>
      <w:r w:rsidRPr="007C5F94">
        <w:rPr>
          <w:bCs/>
        </w:rPr>
        <w:t>Wamos</w:t>
      </w:r>
      <w:proofErr w:type="spellEnd"/>
      <w:r w:rsidRPr="007C5F94">
        <w:rPr>
          <w:bCs/>
        </w:rPr>
        <w:t xml:space="preserve"> Plus). Desembarque y continuación del viaje para llegar a Frankfurt, capital financiera de Alemania y cuna de Goethe. Alojamiento.</w:t>
      </w:r>
    </w:p>
    <w:p w14:paraId="6856ABCE" w14:textId="77777777" w:rsidR="007C5F94" w:rsidRPr="007C5F94" w:rsidRDefault="007C5F94" w:rsidP="007C5F94">
      <w:pPr>
        <w:autoSpaceDE w:val="0"/>
        <w:autoSpaceDN w:val="0"/>
        <w:adjustRightInd w:val="0"/>
        <w:spacing w:after="0" w:line="240" w:lineRule="auto"/>
        <w:jc w:val="both"/>
        <w:rPr>
          <w:bCs/>
        </w:rPr>
      </w:pPr>
    </w:p>
    <w:p w14:paraId="6009E5D6" w14:textId="476F3DDE" w:rsidR="007C5F94" w:rsidRPr="007C5F94" w:rsidRDefault="007C5F94" w:rsidP="007C5F94">
      <w:pPr>
        <w:autoSpaceDE w:val="0"/>
        <w:autoSpaceDN w:val="0"/>
        <w:adjustRightInd w:val="0"/>
        <w:spacing w:after="0" w:line="240" w:lineRule="auto"/>
        <w:jc w:val="both"/>
        <w:rPr>
          <w:b/>
        </w:rPr>
      </w:pPr>
      <w:r w:rsidRPr="007C5F94">
        <w:rPr>
          <w:b/>
        </w:rPr>
        <w:t>Día 1</w:t>
      </w:r>
      <w:r w:rsidR="00E23901">
        <w:rPr>
          <w:b/>
        </w:rPr>
        <w:t>1</w:t>
      </w:r>
      <w:r w:rsidRPr="007C5F94">
        <w:rPr>
          <w:b/>
        </w:rPr>
        <w:t>º: (Miércoles) FRANKFURT - ROTEMBURGO - PRAGA</w:t>
      </w:r>
    </w:p>
    <w:p w14:paraId="76C32113" w14:textId="77777777" w:rsidR="007C5F94" w:rsidRPr="007C5F94" w:rsidRDefault="007C5F94" w:rsidP="007C5F94">
      <w:pPr>
        <w:autoSpaceDE w:val="0"/>
        <w:autoSpaceDN w:val="0"/>
        <w:adjustRightInd w:val="0"/>
        <w:spacing w:after="0" w:line="240" w:lineRule="auto"/>
        <w:jc w:val="both"/>
        <w:rPr>
          <w:bCs/>
        </w:rPr>
      </w:pPr>
      <w:r w:rsidRPr="007C5F94">
        <w:rPr>
          <w:bCs/>
        </w:rPr>
        <w:t xml:space="preserve">Desayuno y salida hacia </w:t>
      </w:r>
      <w:proofErr w:type="spellStart"/>
      <w:r w:rsidRPr="007C5F94">
        <w:rPr>
          <w:bCs/>
        </w:rPr>
        <w:t>Rotemburgo</w:t>
      </w:r>
      <w:proofErr w:type="spellEnd"/>
      <w:r w:rsidRPr="007C5F94">
        <w:rPr>
          <w:bCs/>
        </w:rPr>
        <w:t xml:space="preserve">, </w:t>
      </w:r>
      <w:proofErr w:type="spellStart"/>
      <w:r w:rsidRPr="007C5F94">
        <w:rPr>
          <w:bCs/>
        </w:rPr>
        <w:t>donderealizaremos</w:t>
      </w:r>
      <w:proofErr w:type="spellEnd"/>
      <w:r w:rsidRPr="007C5F94">
        <w:rPr>
          <w:bCs/>
        </w:rPr>
        <w:t xml:space="preserve">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Recomendamos cenar en el pintoresco restaurante U </w:t>
      </w:r>
      <w:proofErr w:type="spellStart"/>
      <w:r w:rsidRPr="007C5F94">
        <w:rPr>
          <w:bCs/>
        </w:rPr>
        <w:t>Fleku</w:t>
      </w:r>
      <w:proofErr w:type="spellEnd"/>
      <w:r w:rsidRPr="007C5F94">
        <w:rPr>
          <w:bCs/>
        </w:rPr>
        <w:t xml:space="preserve">, para saborear la verdadera cocina checa. (Cena incluida en el paquete </w:t>
      </w:r>
      <w:proofErr w:type="spellStart"/>
      <w:r w:rsidRPr="007C5F94">
        <w:rPr>
          <w:bCs/>
        </w:rPr>
        <w:t>Wamos</w:t>
      </w:r>
      <w:proofErr w:type="spellEnd"/>
      <w:r w:rsidRPr="007C5F94">
        <w:rPr>
          <w:bCs/>
        </w:rPr>
        <w:t xml:space="preserve"> Plus). Alojamiento.</w:t>
      </w:r>
    </w:p>
    <w:p w14:paraId="36D8CA0B" w14:textId="77777777" w:rsidR="007C5F94" w:rsidRPr="007C5F94" w:rsidRDefault="007C5F94" w:rsidP="007C5F94">
      <w:pPr>
        <w:autoSpaceDE w:val="0"/>
        <w:autoSpaceDN w:val="0"/>
        <w:adjustRightInd w:val="0"/>
        <w:spacing w:after="0" w:line="240" w:lineRule="auto"/>
        <w:jc w:val="both"/>
        <w:rPr>
          <w:bCs/>
        </w:rPr>
      </w:pPr>
    </w:p>
    <w:p w14:paraId="35CBD074" w14:textId="49651F51" w:rsidR="007C5F94" w:rsidRPr="007C5F94" w:rsidRDefault="007C5F94" w:rsidP="007C5F94">
      <w:pPr>
        <w:autoSpaceDE w:val="0"/>
        <w:autoSpaceDN w:val="0"/>
        <w:adjustRightInd w:val="0"/>
        <w:spacing w:after="0" w:line="240" w:lineRule="auto"/>
        <w:jc w:val="both"/>
        <w:rPr>
          <w:b/>
        </w:rPr>
      </w:pPr>
      <w:r w:rsidRPr="007C5F94">
        <w:rPr>
          <w:b/>
        </w:rPr>
        <w:t>Día 1</w:t>
      </w:r>
      <w:r w:rsidR="00E23901">
        <w:rPr>
          <w:b/>
        </w:rPr>
        <w:t>2</w:t>
      </w:r>
      <w:r w:rsidRPr="007C5F94">
        <w:rPr>
          <w:b/>
        </w:rPr>
        <w:t>º: (Jueves) PRAGA</w:t>
      </w:r>
    </w:p>
    <w:p w14:paraId="6708BE6A" w14:textId="77777777" w:rsidR="007C5F94" w:rsidRPr="007C5F94" w:rsidRDefault="007C5F94" w:rsidP="007C5F94">
      <w:pPr>
        <w:autoSpaceDE w:val="0"/>
        <w:autoSpaceDN w:val="0"/>
        <w:adjustRightInd w:val="0"/>
        <w:spacing w:after="0" w:line="240" w:lineRule="auto"/>
        <w:jc w:val="both"/>
        <w:rPr>
          <w:bCs/>
        </w:rPr>
      </w:pPr>
      <w:r w:rsidRPr="007C5F94">
        <w:rPr>
          <w:bCs/>
        </w:rPr>
        <w:t xml:space="preserve">Desayuno y alojamiento.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w:t>
      </w:r>
      <w:proofErr w:type="spellStart"/>
      <w:r w:rsidRPr="007C5F94">
        <w:rPr>
          <w:bCs/>
        </w:rPr>
        <w:t>Thyn</w:t>
      </w:r>
      <w:proofErr w:type="spellEnd"/>
      <w:r w:rsidRPr="007C5F94">
        <w:rPr>
          <w:bCs/>
        </w:rPr>
        <w:t xml:space="preserve"> y el puente de Carlos, el más famoso de la ciudad. Tarde libre para seguir conociendo a fondo sus pintorescas calles, realizar compras, incluso asistir al auténtico y original Teatro Negro.</w:t>
      </w:r>
    </w:p>
    <w:p w14:paraId="557DE543" w14:textId="77777777" w:rsidR="007C5F94" w:rsidRPr="007C5F94" w:rsidRDefault="007C5F94" w:rsidP="007C5F94">
      <w:pPr>
        <w:autoSpaceDE w:val="0"/>
        <w:autoSpaceDN w:val="0"/>
        <w:adjustRightInd w:val="0"/>
        <w:spacing w:after="0" w:line="240" w:lineRule="auto"/>
        <w:jc w:val="both"/>
        <w:rPr>
          <w:bCs/>
        </w:rPr>
      </w:pPr>
    </w:p>
    <w:p w14:paraId="59D125BD" w14:textId="79F865C5" w:rsidR="007C5F94" w:rsidRPr="007C5F94" w:rsidRDefault="007C5F94" w:rsidP="007C5F94">
      <w:pPr>
        <w:autoSpaceDE w:val="0"/>
        <w:autoSpaceDN w:val="0"/>
        <w:adjustRightInd w:val="0"/>
        <w:spacing w:after="0" w:line="240" w:lineRule="auto"/>
        <w:jc w:val="both"/>
        <w:rPr>
          <w:b/>
        </w:rPr>
      </w:pPr>
      <w:r w:rsidRPr="007C5F94">
        <w:rPr>
          <w:b/>
        </w:rPr>
        <w:t>Día 1</w:t>
      </w:r>
      <w:r w:rsidR="00E23901">
        <w:rPr>
          <w:b/>
        </w:rPr>
        <w:t>3</w:t>
      </w:r>
      <w:r w:rsidRPr="007C5F94">
        <w:rPr>
          <w:b/>
        </w:rPr>
        <w:t>º: (Viernes) PRAGA - INNSBRUCK</w:t>
      </w:r>
    </w:p>
    <w:p w14:paraId="47A19ACD" w14:textId="77777777" w:rsidR="007C5F94" w:rsidRPr="007C5F94" w:rsidRDefault="007C5F94" w:rsidP="007C5F94">
      <w:pPr>
        <w:autoSpaceDE w:val="0"/>
        <w:autoSpaceDN w:val="0"/>
        <w:adjustRightInd w:val="0"/>
        <w:spacing w:after="0" w:line="240" w:lineRule="auto"/>
        <w:jc w:val="both"/>
        <w:rPr>
          <w:bCs/>
        </w:rPr>
      </w:pPr>
      <w:r w:rsidRPr="007C5F94">
        <w:rPr>
          <w:bCs/>
        </w:rPr>
        <w:t>Desayuno. Continuación del viaje para llegar a Innsbruck, capital del Tirol, maravillosa ciudad enclavada entre los Alpes, con impresionantes vistas de las montañas y dónde destacamos su barrio antiguo con el famoso “Tejadito de Oro”. Alojamiento.</w:t>
      </w:r>
    </w:p>
    <w:p w14:paraId="3C9838C2" w14:textId="77777777" w:rsidR="007C5F94" w:rsidRDefault="007C5F94" w:rsidP="007C5F94">
      <w:pPr>
        <w:autoSpaceDE w:val="0"/>
        <w:autoSpaceDN w:val="0"/>
        <w:adjustRightInd w:val="0"/>
        <w:spacing w:after="0" w:line="240" w:lineRule="auto"/>
        <w:jc w:val="both"/>
        <w:rPr>
          <w:b/>
        </w:rPr>
      </w:pPr>
    </w:p>
    <w:p w14:paraId="6599D24F" w14:textId="23DD404C" w:rsidR="007C5F94" w:rsidRPr="007C5F94" w:rsidRDefault="007C5F94" w:rsidP="007C5F94">
      <w:pPr>
        <w:autoSpaceDE w:val="0"/>
        <w:autoSpaceDN w:val="0"/>
        <w:adjustRightInd w:val="0"/>
        <w:spacing w:after="0" w:line="240" w:lineRule="auto"/>
        <w:jc w:val="both"/>
        <w:rPr>
          <w:b/>
        </w:rPr>
      </w:pPr>
      <w:r w:rsidRPr="007C5F94">
        <w:rPr>
          <w:b/>
        </w:rPr>
        <w:t>Día 1</w:t>
      </w:r>
      <w:r w:rsidR="00E23901">
        <w:rPr>
          <w:b/>
        </w:rPr>
        <w:t>4</w:t>
      </w:r>
      <w:r w:rsidRPr="007C5F94">
        <w:rPr>
          <w:b/>
        </w:rPr>
        <w:t>º: (Sábado) INNSBRUCK - VERONA - VENECIA</w:t>
      </w:r>
    </w:p>
    <w:p w14:paraId="592607CD"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14:paraId="23061AEB" w14:textId="77777777" w:rsidR="007C5F94" w:rsidRPr="007C5F94" w:rsidRDefault="007C5F94" w:rsidP="007C5F94">
      <w:pPr>
        <w:autoSpaceDE w:val="0"/>
        <w:autoSpaceDN w:val="0"/>
        <w:adjustRightInd w:val="0"/>
        <w:spacing w:after="0" w:line="240" w:lineRule="auto"/>
        <w:jc w:val="both"/>
        <w:rPr>
          <w:bCs/>
        </w:rPr>
      </w:pPr>
    </w:p>
    <w:p w14:paraId="3C435BE0" w14:textId="64D03DBC" w:rsidR="007C5F94" w:rsidRPr="007C5F94" w:rsidRDefault="007C5F94" w:rsidP="007C5F94">
      <w:pPr>
        <w:autoSpaceDE w:val="0"/>
        <w:autoSpaceDN w:val="0"/>
        <w:adjustRightInd w:val="0"/>
        <w:spacing w:after="0" w:line="240" w:lineRule="auto"/>
        <w:jc w:val="both"/>
        <w:rPr>
          <w:b/>
        </w:rPr>
      </w:pPr>
      <w:r w:rsidRPr="007C5F94">
        <w:rPr>
          <w:b/>
        </w:rPr>
        <w:t>Día 1</w:t>
      </w:r>
      <w:r w:rsidR="00E23901">
        <w:rPr>
          <w:b/>
        </w:rPr>
        <w:t>5</w:t>
      </w:r>
      <w:r w:rsidRPr="007C5F94">
        <w:rPr>
          <w:b/>
        </w:rPr>
        <w:t>º: (Domingo) VENECIA - FLORENCIA</w:t>
      </w:r>
    </w:p>
    <w:p w14:paraId="22066881" w14:textId="77777777" w:rsidR="00180583" w:rsidRDefault="007C5F94" w:rsidP="007C5F94">
      <w:pPr>
        <w:autoSpaceDE w:val="0"/>
        <w:autoSpaceDN w:val="0"/>
        <w:adjustRightInd w:val="0"/>
        <w:spacing w:after="0" w:line="240" w:lineRule="auto"/>
        <w:jc w:val="both"/>
        <w:rPr>
          <w:bCs/>
        </w:rPr>
      </w:pPr>
      <w:r w:rsidRPr="007C5F94">
        <w:rPr>
          <w:bCs/>
        </w:rPr>
        <w:t xml:space="preserve">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w:t>
      </w:r>
    </w:p>
    <w:p w14:paraId="44236417" w14:textId="77777777" w:rsidR="00180583" w:rsidRDefault="00180583" w:rsidP="007C5F94">
      <w:pPr>
        <w:autoSpaceDE w:val="0"/>
        <w:autoSpaceDN w:val="0"/>
        <w:adjustRightInd w:val="0"/>
        <w:spacing w:after="0" w:line="240" w:lineRule="auto"/>
        <w:jc w:val="both"/>
        <w:rPr>
          <w:bCs/>
        </w:rPr>
      </w:pPr>
    </w:p>
    <w:p w14:paraId="7F28642E" w14:textId="6AE3E70A" w:rsidR="007C5F94" w:rsidRPr="007C5F94" w:rsidRDefault="007C5F94" w:rsidP="007C5F94">
      <w:pPr>
        <w:autoSpaceDE w:val="0"/>
        <w:autoSpaceDN w:val="0"/>
        <w:adjustRightInd w:val="0"/>
        <w:spacing w:after="0" w:line="240" w:lineRule="auto"/>
        <w:jc w:val="both"/>
        <w:rPr>
          <w:bCs/>
        </w:rPr>
      </w:pPr>
      <w:r w:rsidRPr="007C5F94">
        <w:rPr>
          <w:bCs/>
        </w:rPr>
        <w:t xml:space="preserve">obras de aquellos hombres que al final de la Edad Media impulsaron el desarrollo del hombre y realizaron algunas de las más bellas creaciones artísticas de todos los tiempos. Pasearemos por sus calles y plazas como la de la Santa Cruz, </w:t>
      </w:r>
      <w:proofErr w:type="spellStart"/>
      <w:r w:rsidRPr="007C5F94">
        <w:rPr>
          <w:bCs/>
        </w:rPr>
        <w:t>Signoria</w:t>
      </w:r>
      <w:proofErr w:type="spellEnd"/>
      <w:r w:rsidRPr="007C5F94">
        <w:rPr>
          <w:bCs/>
        </w:rPr>
        <w:t>, República, el famoso Puente Viejo y la Catedral de Santa María de las Flores con su baptisterio y sus importantes puertas del Paraíso. Alojamiento.</w:t>
      </w:r>
    </w:p>
    <w:p w14:paraId="4B9847AC" w14:textId="77777777" w:rsidR="007C5F94" w:rsidRPr="007C5F94" w:rsidRDefault="007C5F94" w:rsidP="007C5F94">
      <w:pPr>
        <w:autoSpaceDE w:val="0"/>
        <w:autoSpaceDN w:val="0"/>
        <w:adjustRightInd w:val="0"/>
        <w:spacing w:after="0" w:line="240" w:lineRule="auto"/>
        <w:jc w:val="both"/>
        <w:rPr>
          <w:bCs/>
        </w:rPr>
      </w:pPr>
    </w:p>
    <w:p w14:paraId="2C028134" w14:textId="3DE066B0" w:rsidR="007C5F94" w:rsidRPr="007C5F94" w:rsidRDefault="007C5F94" w:rsidP="007C5F94">
      <w:pPr>
        <w:autoSpaceDE w:val="0"/>
        <w:autoSpaceDN w:val="0"/>
        <w:adjustRightInd w:val="0"/>
        <w:spacing w:after="0" w:line="240" w:lineRule="auto"/>
        <w:jc w:val="both"/>
        <w:rPr>
          <w:b/>
        </w:rPr>
      </w:pPr>
      <w:r w:rsidRPr="007C5F94">
        <w:rPr>
          <w:b/>
        </w:rPr>
        <w:t>Día 1</w:t>
      </w:r>
      <w:r w:rsidR="00E23901">
        <w:rPr>
          <w:b/>
        </w:rPr>
        <w:t>6</w:t>
      </w:r>
      <w:r w:rsidRPr="007C5F94">
        <w:rPr>
          <w:b/>
        </w:rPr>
        <w:t>º: (Lunes) FLORENCIA - ASÍS - ROMA</w:t>
      </w:r>
    </w:p>
    <w:p w14:paraId="77237B0F" w14:textId="77777777" w:rsidR="007C5F94" w:rsidRPr="007C5F94" w:rsidRDefault="007C5F94" w:rsidP="007C5F94">
      <w:pPr>
        <w:autoSpaceDE w:val="0"/>
        <w:autoSpaceDN w:val="0"/>
        <w:adjustRightInd w:val="0"/>
        <w:spacing w:after="0" w:line="240" w:lineRule="auto"/>
        <w:jc w:val="both"/>
        <w:rPr>
          <w:bCs/>
        </w:rPr>
      </w:pPr>
      <w:r w:rsidRPr="007C5F94">
        <w:rPr>
          <w:bCs/>
        </w:rPr>
        <w:t>Desayuno. Continuación de nuestro viaje efectuando breve parada en Asís para visitar la Basílica de San Francisco. Llegada a Roma. Posibilidad de realizar una visita opcional de la “Roma Barroca” donde podrá descubrir las fuentes y plazas más emblemáticas de la ciudad. Alojamiento.</w:t>
      </w:r>
    </w:p>
    <w:p w14:paraId="2734E01E" w14:textId="77777777" w:rsidR="007C5F94" w:rsidRPr="007C5F94" w:rsidRDefault="007C5F94" w:rsidP="007C5F94">
      <w:pPr>
        <w:autoSpaceDE w:val="0"/>
        <w:autoSpaceDN w:val="0"/>
        <w:adjustRightInd w:val="0"/>
        <w:spacing w:after="0" w:line="240" w:lineRule="auto"/>
        <w:jc w:val="both"/>
        <w:rPr>
          <w:bCs/>
        </w:rPr>
      </w:pPr>
    </w:p>
    <w:p w14:paraId="3286A781" w14:textId="2BAD9957" w:rsidR="007C5F94" w:rsidRPr="007C5F94" w:rsidRDefault="007C5F94" w:rsidP="007C5F94">
      <w:pPr>
        <w:autoSpaceDE w:val="0"/>
        <w:autoSpaceDN w:val="0"/>
        <w:adjustRightInd w:val="0"/>
        <w:spacing w:after="0" w:line="240" w:lineRule="auto"/>
        <w:jc w:val="both"/>
        <w:rPr>
          <w:b/>
        </w:rPr>
      </w:pPr>
      <w:r w:rsidRPr="007C5F94">
        <w:rPr>
          <w:b/>
        </w:rPr>
        <w:t>Día 1</w:t>
      </w:r>
      <w:r w:rsidR="00E23901">
        <w:rPr>
          <w:b/>
        </w:rPr>
        <w:t>7</w:t>
      </w:r>
      <w:r w:rsidRPr="007C5F94">
        <w:rPr>
          <w:b/>
        </w:rPr>
        <w:t>º: (Martes) ROMA (Nápoles, Capri y Pompeya)</w:t>
      </w:r>
    </w:p>
    <w:p w14:paraId="72D4DA13" w14:textId="77777777" w:rsidR="007C5F94" w:rsidRPr="007C5F94" w:rsidRDefault="007C5F94" w:rsidP="007C5F94">
      <w:pPr>
        <w:autoSpaceDE w:val="0"/>
        <w:autoSpaceDN w:val="0"/>
        <w:adjustRightInd w:val="0"/>
        <w:spacing w:after="0" w:line="240" w:lineRule="auto"/>
        <w:jc w:val="both"/>
        <w:rPr>
          <w:bCs/>
        </w:rPr>
      </w:pPr>
      <w:r w:rsidRPr="007C5F94">
        <w:rPr>
          <w:bCs/>
        </w:rPr>
        <w:t>Desayuno. Día libre durante el que se podrá realizar opcionalmente una de las visitas más interesantes de Italia: “Nápoles, Capri y Pompeya”; una excursión de día completo con almuerzo incluido en la que podremos conocer Pompeya, espléndida y mitológica ciudad Romana sepultada por las cenizas del volcán Vesubio. Después nos dirigiremos al puerto de Nápoles para embarcar hacia la isla de Capri, conocida como “La Perla Azul” del Mediterráneo, visitando la famosa Gruta Blanca (siempre que la meteorología lo permita). A la hora prevista, regreso al hotel de Roma y alojamiento.</w:t>
      </w:r>
    </w:p>
    <w:p w14:paraId="6ABEFF6A" w14:textId="77777777" w:rsidR="007C5F94" w:rsidRPr="007C5F94" w:rsidRDefault="007C5F94" w:rsidP="007C5F94">
      <w:pPr>
        <w:autoSpaceDE w:val="0"/>
        <w:autoSpaceDN w:val="0"/>
        <w:adjustRightInd w:val="0"/>
        <w:spacing w:after="0" w:line="240" w:lineRule="auto"/>
        <w:jc w:val="both"/>
        <w:rPr>
          <w:bCs/>
        </w:rPr>
      </w:pPr>
    </w:p>
    <w:p w14:paraId="3C5970BB" w14:textId="69B04E02" w:rsidR="007C5F94" w:rsidRPr="007C5F94" w:rsidRDefault="007C5F94" w:rsidP="007C5F94">
      <w:pPr>
        <w:autoSpaceDE w:val="0"/>
        <w:autoSpaceDN w:val="0"/>
        <w:adjustRightInd w:val="0"/>
        <w:spacing w:after="0" w:line="240" w:lineRule="auto"/>
        <w:jc w:val="both"/>
        <w:rPr>
          <w:b/>
        </w:rPr>
      </w:pPr>
      <w:r w:rsidRPr="007C5F94">
        <w:rPr>
          <w:b/>
        </w:rPr>
        <w:t>Día 1</w:t>
      </w:r>
      <w:r w:rsidR="00E23901">
        <w:rPr>
          <w:b/>
        </w:rPr>
        <w:t>8</w:t>
      </w:r>
      <w:r w:rsidRPr="007C5F94">
        <w:rPr>
          <w:b/>
        </w:rPr>
        <w:t>º: (Miércoles) ROMA</w:t>
      </w:r>
    </w:p>
    <w:p w14:paraId="4E468D00" w14:textId="77777777" w:rsidR="007C5F94" w:rsidRPr="007C5F94" w:rsidRDefault="007C5F94" w:rsidP="007C5F94">
      <w:pPr>
        <w:autoSpaceDE w:val="0"/>
        <w:autoSpaceDN w:val="0"/>
        <w:adjustRightInd w:val="0"/>
        <w:spacing w:after="0" w:line="240" w:lineRule="auto"/>
        <w:jc w:val="both"/>
        <w:rPr>
          <w:bCs/>
        </w:rPr>
      </w:pPr>
      <w:r w:rsidRPr="007C5F94">
        <w:rPr>
          <w:bCs/>
        </w:rPr>
        <w:t xml:space="preserve">Desayuno y alojamiento.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 (Visita Museos Vaticanos y almuerzo en restaurante típico incluidos en el paquete </w:t>
      </w:r>
      <w:proofErr w:type="spellStart"/>
      <w:r w:rsidRPr="007C5F94">
        <w:rPr>
          <w:bCs/>
        </w:rPr>
        <w:t>Wamos</w:t>
      </w:r>
      <w:proofErr w:type="spellEnd"/>
      <w:r w:rsidRPr="007C5F94">
        <w:rPr>
          <w:bCs/>
        </w:rPr>
        <w:t xml:space="preserve"> Plus).</w:t>
      </w:r>
    </w:p>
    <w:p w14:paraId="039C1564" w14:textId="77777777" w:rsidR="007C5F94" w:rsidRPr="007C5F94" w:rsidRDefault="007C5F94" w:rsidP="007C5F94">
      <w:pPr>
        <w:autoSpaceDE w:val="0"/>
        <w:autoSpaceDN w:val="0"/>
        <w:adjustRightInd w:val="0"/>
        <w:spacing w:after="0" w:line="240" w:lineRule="auto"/>
        <w:jc w:val="both"/>
        <w:rPr>
          <w:bCs/>
        </w:rPr>
      </w:pPr>
    </w:p>
    <w:p w14:paraId="15ED4F62" w14:textId="7D1D5770" w:rsidR="007C5F94" w:rsidRPr="007C5F94" w:rsidRDefault="007C5F94" w:rsidP="007C5F94">
      <w:pPr>
        <w:autoSpaceDE w:val="0"/>
        <w:autoSpaceDN w:val="0"/>
        <w:adjustRightInd w:val="0"/>
        <w:spacing w:after="0" w:line="240" w:lineRule="auto"/>
        <w:jc w:val="both"/>
        <w:rPr>
          <w:b/>
        </w:rPr>
      </w:pPr>
      <w:r w:rsidRPr="007C5F94">
        <w:rPr>
          <w:b/>
        </w:rPr>
        <w:t xml:space="preserve">Día </w:t>
      </w:r>
      <w:r w:rsidR="00E23901">
        <w:rPr>
          <w:b/>
        </w:rPr>
        <w:t>19</w:t>
      </w:r>
      <w:r w:rsidRPr="007C5F94">
        <w:rPr>
          <w:b/>
        </w:rPr>
        <w:t>º: (Jueves) ROMA - PISA - COSTA AZUL</w:t>
      </w:r>
    </w:p>
    <w:p w14:paraId="4C0B22F7"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 Alojamiento.</w:t>
      </w:r>
    </w:p>
    <w:p w14:paraId="624938B1" w14:textId="77777777" w:rsidR="007C5F94" w:rsidRPr="007C5F94" w:rsidRDefault="007C5F94" w:rsidP="007C5F94">
      <w:pPr>
        <w:autoSpaceDE w:val="0"/>
        <w:autoSpaceDN w:val="0"/>
        <w:adjustRightInd w:val="0"/>
        <w:spacing w:after="0" w:line="240" w:lineRule="auto"/>
        <w:jc w:val="both"/>
        <w:rPr>
          <w:bCs/>
        </w:rPr>
      </w:pPr>
    </w:p>
    <w:p w14:paraId="2E10CBC6" w14:textId="7F4109AE" w:rsidR="007C5F94" w:rsidRPr="007C5F94" w:rsidRDefault="007C5F94" w:rsidP="007C5F94">
      <w:pPr>
        <w:autoSpaceDE w:val="0"/>
        <w:autoSpaceDN w:val="0"/>
        <w:adjustRightInd w:val="0"/>
        <w:spacing w:after="0" w:line="240" w:lineRule="auto"/>
        <w:jc w:val="both"/>
        <w:rPr>
          <w:b/>
        </w:rPr>
      </w:pPr>
      <w:r w:rsidRPr="007C5F94">
        <w:rPr>
          <w:b/>
        </w:rPr>
        <w:t>Día 2</w:t>
      </w:r>
      <w:r w:rsidR="00E23901">
        <w:rPr>
          <w:b/>
        </w:rPr>
        <w:t>0</w:t>
      </w:r>
      <w:r w:rsidRPr="007C5F94">
        <w:rPr>
          <w:b/>
        </w:rPr>
        <w:t>º: (Viernes) COSTA AZUL - BARCELONA</w:t>
      </w:r>
    </w:p>
    <w:p w14:paraId="55662CDE" w14:textId="77777777" w:rsidR="007C5F94" w:rsidRPr="007C5F94" w:rsidRDefault="007C5F94" w:rsidP="007C5F94">
      <w:pPr>
        <w:autoSpaceDE w:val="0"/>
        <w:autoSpaceDN w:val="0"/>
        <w:adjustRightInd w:val="0"/>
        <w:spacing w:after="0" w:line="240" w:lineRule="auto"/>
        <w:jc w:val="both"/>
        <w:rPr>
          <w:bCs/>
        </w:rPr>
      </w:pPr>
      <w:r w:rsidRPr="007C5F94">
        <w:rPr>
          <w:bCs/>
        </w:rPr>
        <w:t>Desayuno y breve recorrido panorámico de salida hacia la frontera española a través de la Provenza y sus magníficas autopistas. Llegada a Barcelona. Sugerimos disfrutar las múltiples posibilidades nocturnas que la ciudad ofrece. Alojamiento.</w:t>
      </w:r>
    </w:p>
    <w:p w14:paraId="4BD4147E" w14:textId="77777777" w:rsidR="007C5F94" w:rsidRPr="007C5F94" w:rsidRDefault="007C5F94" w:rsidP="007C5F94">
      <w:pPr>
        <w:autoSpaceDE w:val="0"/>
        <w:autoSpaceDN w:val="0"/>
        <w:adjustRightInd w:val="0"/>
        <w:spacing w:after="0" w:line="240" w:lineRule="auto"/>
        <w:jc w:val="both"/>
        <w:rPr>
          <w:bCs/>
        </w:rPr>
      </w:pPr>
    </w:p>
    <w:p w14:paraId="2223096E" w14:textId="37D19B56" w:rsidR="007C5F94" w:rsidRPr="007C5F94" w:rsidRDefault="007C5F94" w:rsidP="007C5F94">
      <w:pPr>
        <w:autoSpaceDE w:val="0"/>
        <w:autoSpaceDN w:val="0"/>
        <w:adjustRightInd w:val="0"/>
        <w:spacing w:after="0" w:line="240" w:lineRule="auto"/>
        <w:jc w:val="both"/>
        <w:rPr>
          <w:b/>
        </w:rPr>
      </w:pPr>
      <w:r w:rsidRPr="007C5F94">
        <w:rPr>
          <w:b/>
        </w:rPr>
        <w:t>Día 2</w:t>
      </w:r>
      <w:r w:rsidR="00E23901">
        <w:rPr>
          <w:b/>
        </w:rPr>
        <w:t>1</w:t>
      </w:r>
      <w:r w:rsidRPr="007C5F94">
        <w:rPr>
          <w:b/>
        </w:rPr>
        <w:t>º: (Sábado) BARCELONA - ZARAGOZA - MADRID</w:t>
      </w:r>
    </w:p>
    <w:p w14:paraId="2375DB33" w14:textId="4EBA1374" w:rsidR="004721D7" w:rsidRDefault="007C5F94" w:rsidP="004721D7">
      <w:pPr>
        <w:autoSpaceDE w:val="0"/>
        <w:autoSpaceDN w:val="0"/>
        <w:adjustRightInd w:val="0"/>
        <w:spacing w:after="0" w:line="240" w:lineRule="auto"/>
        <w:jc w:val="both"/>
        <w:rPr>
          <w:bCs/>
        </w:rPr>
      </w:pPr>
      <w:r w:rsidRPr="007C5F94">
        <w:rPr>
          <w:bCs/>
        </w:rPr>
        <w:t>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 Salida al aeropuerto al horario establecido.</w:t>
      </w:r>
    </w:p>
    <w:p w14:paraId="53892201" w14:textId="4EEA6A89" w:rsidR="009F0A55" w:rsidRDefault="009F0A55" w:rsidP="004721D7">
      <w:pPr>
        <w:autoSpaceDE w:val="0"/>
        <w:autoSpaceDN w:val="0"/>
        <w:adjustRightInd w:val="0"/>
        <w:spacing w:after="0" w:line="240" w:lineRule="auto"/>
        <w:jc w:val="both"/>
        <w:rPr>
          <w:bCs/>
        </w:rPr>
      </w:pPr>
    </w:p>
    <w:p w14:paraId="092FEFDF" w14:textId="28E99ECE" w:rsidR="009F0A55" w:rsidRDefault="009F0A55" w:rsidP="009F0A55">
      <w:pPr>
        <w:autoSpaceDE w:val="0"/>
        <w:autoSpaceDN w:val="0"/>
        <w:adjustRightInd w:val="0"/>
        <w:spacing w:after="0" w:line="240" w:lineRule="auto"/>
        <w:jc w:val="both"/>
        <w:rPr>
          <w:b/>
        </w:rPr>
      </w:pPr>
      <w:r w:rsidRPr="007C5F94">
        <w:rPr>
          <w:b/>
        </w:rPr>
        <w:lastRenderedPageBreak/>
        <w:t xml:space="preserve">Día </w:t>
      </w:r>
      <w:r w:rsidR="00E23901">
        <w:rPr>
          <w:b/>
        </w:rPr>
        <w:t>22</w:t>
      </w:r>
      <w:r w:rsidRPr="007C5F94">
        <w:rPr>
          <w:b/>
        </w:rPr>
        <w:t>º: (</w:t>
      </w:r>
      <w:r w:rsidR="00E23901">
        <w:rPr>
          <w:b/>
        </w:rPr>
        <w:t>DOMINGO</w:t>
      </w:r>
      <w:r w:rsidRPr="007C5F94">
        <w:rPr>
          <w:b/>
        </w:rPr>
        <w:t>) MADRID</w:t>
      </w:r>
    </w:p>
    <w:p w14:paraId="257DFE15" w14:textId="564E90CA" w:rsidR="00C544FF" w:rsidRPr="00C544FF" w:rsidRDefault="00C544FF" w:rsidP="009F0A55">
      <w:pPr>
        <w:autoSpaceDE w:val="0"/>
        <w:autoSpaceDN w:val="0"/>
        <w:adjustRightInd w:val="0"/>
        <w:spacing w:after="0" w:line="240" w:lineRule="auto"/>
        <w:jc w:val="both"/>
        <w:rPr>
          <w:bCs/>
        </w:rPr>
      </w:pPr>
      <w:r w:rsidRPr="00C544FF">
        <w:rPr>
          <w:bCs/>
        </w:rPr>
        <w:t xml:space="preserve">Desayuno. Día libre y a la hora indicada traslado al aeropuerto. </w:t>
      </w:r>
    </w:p>
    <w:p w14:paraId="1205F25F" w14:textId="77777777" w:rsidR="009F0A55" w:rsidRPr="007C5F94" w:rsidRDefault="009F0A55" w:rsidP="004721D7">
      <w:pPr>
        <w:autoSpaceDE w:val="0"/>
        <w:autoSpaceDN w:val="0"/>
        <w:adjustRightInd w:val="0"/>
        <w:spacing w:after="0" w:line="240" w:lineRule="auto"/>
        <w:jc w:val="both"/>
        <w:rPr>
          <w:bCs/>
        </w:rPr>
      </w:pPr>
    </w:p>
    <w:p w14:paraId="7B66FE01" w14:textId="77777777" w:rsidR="004721D7" w:rsidRPr="00DB40D9" w:rsidRDefault="004721D7" w:rsidP="004721D7">
      <w:pPr>
        <w:autoSpaceDE w:val="0"/>
        <w:autoSpaceDN w:val="0"/>
        <w:adjustRightInd w:val="0"/>
        <w:spacing w:after="0" w:line="240" w:lineRule="auto"/>
        <w:jc w:val="center"/>
        <w:rPr>
          <w:rFonts w:cs="Times New Roman"/>
          <w:b/>
          <w:bCs/>
          <w:i/>
          <w:sz w:val="28"/>
        </w:rPr>
      </w:pPr>
      <w:r w:rsidRPr="00DB40D9">
        <w:rPr>
          <w:rFonts w:cs="Times New Roman"/>
          <w:b/>
          <w:bCs/>
          <w:i/>
          <w:sz w:val="28"/>
        </w:rPr>
        <w:t>Fin de los servicios</w:t>
      </w:r>
    </w:p>
    <w:p w14:paraId="392B5B55" w14:textId="77777777" w:rsidR="004721D7" w:rsidRDefault="004721D7" w:rsidP="004721D7">
      <w:pPr>
        <w:spacing w:after="0" w:line="264" w:lineRule="auto"/>
        <w:rPr>
          <w:rFonts w:cs="Calibri"/>
          <w:b/>
          <w:bCs/>
          <w:szCs w:val="20"/>
          <w:u w:val="single"/>
        </w:rPr>
      </w:pPr>
    </w:p>
    <w:p w14:paraId="4F5BA62B" w14:textId="77777777" w:rsidR="004721D7" w:rsidRPr="00211B55" w:rsidRDefault="004721D7" w:rsidP="004721D7">
      <w:pPr>
        <w:spacing w:after="0" w:line="264" w:lineRule="auto"/>
        <w:jc w:val="both"/>
        <w:rPr>
          <w:rFonts w:eastAsia="Arial" w:cs="Calibri"/>
          <w:b/>
          <w:bCs/>
          <w:u w:val="single"/>
        </w:rPr>
      </w:pPr>
      <w:r w:rsidRPr="00211B55">
        <w:rPr>
          <w:rFonts w:cs="Calibri"/>
          <w:b/>
          <w:bCs/>
          <w:u w:val="single"/>
        </w:rPr>
        <w:t>NOTAS</w:t>
      </w:r>
      <w:r w:rsidRPr="00211B55">
        <w:rPr>
          <w:rFonts w:eastAsia="Arial" w:cs="Calibri"/>
          <w:b/>
          <w:bCs/>
          <w:u w:val="single"/>
        </w:rPr>
        <w:t xml:space="preserve"> </w:t>
      </w:r>
      <w:r w:rsidRPr="00211B55">
        <w:rPr>
          <w:rFonts w:cs="Calibri"/>
          <w:b/>
          <w:bCs/>
          <w:u w:val="single"/>
        </w:rPr>
        <w:t>IMPORTANTES</w:t>
      </w:r>
      <w:r w:rsidRPr="00211B55">
        <w:rPr>
          <w:rFonts w:eastAsia="Arial" w:cs="Calibri"/>
          <w:b/>
          <w:bCs/>
          <w:u w:val="single"/>
        </w:rPr>
        <w:t>:</w:t>
      </w:r>
    </w:p>
    <w:p w14:paraId="0A0294BE" w14:textId="3F189639" w:rsidR="004721D7" w:rsidRDefault="004721D7" w:rsidP="004721D7">
      <w:pPr>
        <w:pStyle w:val="Prrafodelista"/>
        <w:numPr>
          <w:ilvl w:val="0"/>
          <w:numId w:val="2"/>
        </w:numPr>
        <w:spacing w:after="0" w:line="264" w:lineRule="auto"/>
        <w:jc w:val="both"/>
        <w:rPr>
          <w:bCs/>
        </w:rPr>
      </w:pPr>
      <w:r w:rsidRPr="00211B55">
        <w:rPr>
          <w:bCs/>
        </w:rPr>
        <w:t xml:space="preserve">Programa válido para comprar </w:t>
      </w:r>
      <w:r w:rsidR="00F912DA">
        <w:rPr>
          <w:bCs/>
        </w:rPr>
        <w:t xml:space="preserve">hasta el </w:t>
      </w:r>
      <w:r w:rsidR="00D077C3">
        <w:rPr>
          <w:bCs/>
        </w:rPr>
        <w:t>14 abril</w:t>
      </w:r>
      <w:r w:rsidR="003A361A">
        <w:rPr>
          <w:bCs/>
        </w:rPr>
        <w:t xml:space="preserve"> 20</w:t>
      </w:r>
      <w:r w:rsidR="00246BDB">
        <w:rPr>
          <w:bCs/>
        </w:rPr>
        <w:t>2</w:t>
      </w:r>
      <w:r w:rsidR="00325A7C">
        <w:rPr>
          <w:bCs/>
        </w:rPr>
        <w:t>2</w:t>
      </w:r>
      <w:r w:rsidR="003A361A">
        <w:rPr>
          <w:bCs/>
        </w:rPr>
        <w:t>.</w:t>
      </w:r>
    </w:p>
    <w:p w14:paraId="2D47EB77" w14:textId="7BF545B1" w:rsidR="00277737" w:rsidRDefault="00277737" w:rsidP="004721D7">
      <w:pPr>
        <w:pStyle w:val="Prrafodelista"/>
        <w:numPr>
          <w:ilvl w:val="0"/>
          <w:numId w:val="2"/>
        </w:numPr>
        <w:spacing w:after="0" w:line="264" w:lineRule="auto"/>
        <w:jc w:val="both"/>
        <w:rPr>
          <w:bCs/>
        </w:rPr>
      </w:pPr>
      <w:r>
        <w:rPr>
          <w:bCs/>
        </w:rPr>
        <w:t xml:space="preserve">Comisión 10% incluido IGV. Incentivo </w:t>
      </w:r>
      <w:r w:rsidR="00454331">
        <w:rPr>
          <w:bCs/>
        </w:rPr>
        <w:t>$2</w:t>
      </w:r>
      <w:r>
        <w:rPr>
          <w:bCs/>
        </w:rPr>
        <w:t>0 por pasajero adulto.</w:t>
      </w:r>
    </w:p>
    <w:p w14:paraId="7D803823" w14:textId="67170872" w:rsidR="004721D7" w:rsidRDefault="004721D7" w:rsidP="004721D7">
      <w:pPr>
        <w:pStyle w:val="Prrafodelista"/>
        <w:numPr>
          <w:ilvl w:val="0"/>
          <w:numId w:val="2"/>
        </w:numPr>
        <w:spacing w:after="0" w:line="264" w:lineRule="auto"/>
        <w:jc w:val="both"/>
        <w:rPr>
          <w:bCs/>
        </w:rPr>
      </w:pPr>
      <w:r w:rsidRPr="00211B55">
        <w:rPr>
          <w:bCs/>
        </w:rPr>
        <w:t>Precios por persona, sujeto a variación sin previo aviso y disponibilidad de espacios.</w:t>
      </w:r>
    </w:p>
    <w:p w14:paraId="3AF69B0A" w14:textId="5CB7B6D6" w:rsidR="004721D7" w:rsidRDefault="004721D7" w:rsidP="004721D7">
      <w:pPr>
        <w:pStyle w:val="Prrafodelista"/>
        <w:numPr>
          <w:ilvl w:val="0"/>
          <w:numId w:val="2"/>
        </w:numPr>
        <w:spacing w:after="0"/>
        <w:jc w:val="both"/>
        <w:rPr>
          <w:bCs/>
        </w:rPr>
      </w:pPr>
      <w:r w:rsidRPr="00211B55">
        <w:rPr>
          <w:bCs/>
        </w:rPr>
        <w:t xml:space="preserve">Tipo de cambio referencial en soles S/.  </w:t>
      </w:r>
      <w:r w:rsidR="00642962">
        <w:rPr>
          <w:bCs/>
        </w:rPr>
        <w:t>4.</w:t>
      </w:r>
      <w:r w:rsidR="00FD75F9">
        <w:rPr>
          <w:bCs/>
        </w:rPr>
        <w:t>0</w:t>
      </w:r>
      <w:r w:rsidR="00486EAB">
        <w:rPr>
          <w:bCs/>
        </w:rPr>
        <w:t>0</w:t>
      </w:r>
      <w:r w:rsidRPr="00211B55">
        <w:rPr>
          <w:bCs/>
        </w:rPr>
        <w:t xml:space="preserve">. </w:t>
      </w:r>
    </w:p>
    <w:p w14:paraId="21A6A015" w14:textId="77777777" w:rsidR="004721D7" w:rsidRPr="00FD4F4C" w:rsidRDefault="004721D7" w:rsidP="004721D7">
      <w:pPr>
        <w:pStyle w:val="Prrafodelista"/>
        <w:spacing w:after="0"/>
        <w:jc w:val="both"/>
        <w:rPr>
          <w:bCs/>
        </w:rPr>
      </w:pPr>
    </w:p>
    <w:p w14:paraId="10580A1E" w14:textId="77777777" w:rsidR="004721D7" w:rsidRPr="00211B55" w:rsidRDefault="004721D7" w:rsidP="004721D7">
      <w:pPr>
        <w:spacing w:after="0" w:line="264" w:lineRule="auto"/>
        <w:jc w:val="both"/>
        <w:rPr>
          <w:rFonts w:cs="Calibri"/>
          <w:b/>
          <w:bCs/>
          <w:u w:val="single"/>
        </w:rPr>
      </w:pPr>
      <w:r w:rsidRPr="00211B55">
        <w:rPr>
          <w:rFonts w:cs="Calibri"/>
          <w:b/>
          <w:bCs/>
          <w:u w:val="single"/>
        </w:rPr>
        <w:t>GENERALES:</w:t>
      </w:r>
    </w:p>
    <w:p w14:paraId="1C88D520" w14:textId="77777777" w:rsidR="004721D7" w:rsidRPr="00211B55" w:rsidRDefault="004721D7" w:rsidP="004721D7">
      <w:pPr>
        <w:pStyle w:val="Prrafodelista"/>
        <w:numPr>
          <w:ilvl w:val="0"/>
          <w:numId w:val="3"/>
        </w:numPr>
        <w:spacing w:after="0" w:line="264" w:lineRule="auto"/>
        <w:jc w:val="both"/>
        <w:rPr>
          <w:bCs/>
        </w:rPr>
      </w:pPr>
      <w:r w:rsidRPr="00211B55">
        <w:rPr>
          <w:bCs/>
        </w:rPr>
        <w:t>Programa no incluye tarjeta de asistencia</w:t>
      </w:r>
      <w:r>
        <w:rPr>
          <w:bCs/>
        </w:rPr>
        <w:t xml:space="preserve"> ni boleto aéreo internacional</w:t>
      </w:r>
      <w:r w:rsidRPr="00211B55">
        <w:rPr>
          <w:bCs/>
        </w:rPr>
        <w:t>. Consultar por tarifas.</w:t>
      </w:r>
    </w:p>
    <w:p w14:paraId="646E4F27" w14:textId="77777777" w:rsidR="004721D7" w:rsidRPr="002612F9" w:rsidRDefault="004721D7" w:rsidP="004721D7">
      <w:pPr>
        <w:pStyle w:val="Prrafodelista"/>
        <w:numPr>
          <w:ilvl w:val="0"/>
          <w:numId w:val="3"/>
        </w:numPr>
        <w:tabs>
          <w:tab w:val="left" w:pos="0"/>
        </w:tabs>
        <w:spacing w:after="0"/>
        <w:jc w:val="both"/>
        <w:rPr>
          <w:bCs/>
        </w:rPr>
      </w:pPr>
      <w:r w:rsidRPr="00211B55">
        <w:rPr>
          <w:bCs/>
        </w:rPr>
        <w:t>Tarifas solo aplican para peruanos y residentes en el Perú. En caso no se cumplan el requisito, se podrá negar el embarque o se cobrara al pasajero un nuevo boleto de ida y vuelta con tarifa publicada y en la clase disponible el día del vuelo.</w:t>
      </w:r>
    </w:p>
    <w:p w14:paraId="5EA41E35" w14:textId="50F6E89A" w:rsidR="004B0BFC" w:rsidRPr="00180583" w:rsidRDefault="004721D7" w:rsidP="00180583">
      <w:pPr>
        <w:pStyle w:val="Prrafodelista"/>
        <w:numPr>
          <w:ilvl w:val="0"/>
          <w:numId w:val="3"/>
        </w:numPr>
        <w:tabs>
          <w:tab w:val="left" w:pos="0"/>
        </w:tabs>
        <w:spacing w:after="0"/>
        <w:jc w:val="both"/>
        <w:rPr>
          <w:bCs/>
        </w:rPr>
      </w:pPr>
      <w:r w:rsidRPr="00211B55">
        <w:rPr>
          <w:bCs/>
        </w:rPr>
        <w:t xml:space="preserve">No reembolsable, no endosable, ni transferible. No se permite cambios. </w:t>
      </w:r>
      <w:r>
        <w:rPr>
          <w:bCs/>
        </w:rPr>
        <w:t>De incluir aéreo, t</w:t>
      </w:r>
      <w:r w:rsidRPr="00211B55">
        <w:rPr>
          <w:bCs/>
        </w:rPr>
        <w:t xml:space="preserve">odos los tramos aéreos de estas ofertas tienen que ser reservados por DOMIREPS. </w:t>
      </w:r>
    </w:p>
    <w:p w14:paraId="513DAF05" w14:textId="011B3A0F" w:rsidR="003C201D" w:rsidRPr="00642962" w:rsidRDefault="004721D7" w:rsidP="002E7DD0">
      <w:pPr>
        <w:pStyle w:val="Prrafodelista"/>
        <w:numPr>
          <w:ilvl w:val="0"/>
          <w:numId w:val="3"/>
        </w:numPr>
        <w:tabs>
          <w:tab w:val="left" w:pos="0"/>
        </w:tabs>
        <w:spacing w:after="0"/>
        <w:jc w:val="both"/>
        <w:rPr>
          <w:bCs/>
          <w:lang w:val="en-US"/>
        </w:rPr>
      </w:pPr>
      <w:r w:rsidRPr="00211B55">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211B55">
        <w:rPr>
          <w:bCs/>
          <w:lang w:val="en-US"/>
        </w:rPr>
        <w:t>Consultar</w:t>
      </w:r>
      <w:proofErr w:type="spellEnd"/>
      <w:r w:rsidRPr="00211B55">
        <w:rPr>
          <w:bCs/>
          <w:lang w:val="en-US"/>
        </w:rPr>
        <w:t xml:space="preserve"> antes de </w:t>
      </w:r>
      <w:proofErr w:type="spellStart"/>
      <w:r w:rsidRPr="00211B55">
        <w:rPr>
          <w:bCs/>
          <w:lang w:val="en-US"/>
        </w:rPr>
        <w:t>solicitar</w:t>
      </w:r>
      <w:proofErr w:type="spellEnd"/>
      <w:r w:rsidRPr="00211B55">
        <w:rPr>
          <w:bCs/>
          <w:lang w:val="en-US"/>
        </w:rPr>
        <w:t xml:space="preserve"> </w:t>
      </w:r>
      <w:proofErr w:type="spellStart"/>
      <w:r w:rsidRPr="00211B55">
        <w:rPr>
          <w:bCs/>
          <w:lang w:val="en-US"/>
        </w:rPr>
        <w:t>reserva</w:t>
      </w:r>
      <w:proofErr w:type="spellEnd"/>
      <w:r w:rsidRPr="00211B55">
        <w:rPr>
          <w:bCs/>
          <w:lang w:val="en-US"/>
        </w:rPr>
        <w:t>.</w:t>
      </w:r>
    </w:p>
    <w:p w14:paraId="4670271C" w14:textId="58286422" w:rsidR="00686001" w:rsidRPr="003C201D" w:rsidRDefault="004721D7" w:rsidP="003C201D">
      <w:pPr>
        <w:pStyle w:val="Prrafodelista"/>
        <w:numPr>
          <w:ilvl w:val="0"/>
          <w:numId w:val="3"/>
        </w:numPr>
        <w:tabs>
          <w:tab w:val="left" w:pos="0"/>
        </w:tabs>
        <w:spacing w:after="0"/>
        <w:jc w:val="both"/>
        <w:rPr>
          <w:bCs/>
        </w:rPr>
      </w:pPr>
      <w:r w:rsidRPr="00211B55">
        <w:rPr>
          <w:bCs/>
        </w:rPr>
        <w:t>Los traslados aplica</w:t>
      </w:r>
      <w:r w:rsidR="00A74BA5">
        <w:rPr>
          <w:bCs/>
        </w:rPr>
        <w:t>n</w:t>
      </w:r>
      <w:r w:rsidRPr="00211B55">
        <w:rPr>
          <w:bCs/>
        </w:rPr>
        <w:t xml:space="preserve"> para vuelos diurnos, no valido para vuelos fuera del horario establecido, para ello deberán aplicar tarifa especial o privado. </w:t>
      </w:r>
      <w:r w:rsidRPr="00DB40D9">
        <w:rPr>
          <w:bCs/>
        </w:rPr>
        <w:t>Consultar.</w:t>
      </w:r>
    </w:p>
    <w:p w14:paraId="0D77AAD6" w14:textId="485B6A64" w:rsidR="00FD75F9" w:rsidRPr="00325A7C" w:rsidRDefault="004721D7" w:rsidP="00325A7C">
      <w:pPr>
        <w:pStyle w:val="Prrafodelista"/>
        <w:numPr>
          <w:ilvl w:val="0"/>
          <w:numId w:val="3"/>
        </w:numPr>
        <w:spacing w:after="0"/>
        <w:jc w:val="both"/>
        <w:rPr>
          <w:bCs/>
        </w:rPr>
      </w:pPr>
      <w:r w:rsidRPr="00211B55">
        <w:rPr>
          <w:bCs/>
        </w:rPr>
        <w:t xml:space="preserve">Los traslados incluidos en los programas son en base a servicio regular, es decir en base a grupos de pasajeros por destino. El pasajero debe tener en cuenta que todos los traslados de </w:t>
      </w:r>
      <w:r w:rsidRPr="00FD4F4C">
        <w:rPr>
          <w:bCs/>
        </w:rPr>
        <w:t xml:space="preserve">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FD75F9">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14:paraId="2DDD08DF" w14:textId="77777777" w:rsidR="004721D7" w:rsidRPr="00211B55" w:rsidRDefault="004721D7" w:rsidP="004721D7">
      <w:pPr>
        <w:pStyle w:val="Prrafodelista"/>
        <w:numPr>
          <w:ilvl w:val="0"/>
          <w:numId w:val="3"/>
        </w:numPr>
        <w:spacing w:after="0"/>
        <w:jc w:val="both"/>
        <w:rPr>
          <w:bCs/>
        </w:rPr>
      </w:pPr>
      <w:r w:rsidRPr="00211B55">
        <w:rPr>
          <w:bCs/>
        </w:rPr>
        <w:t>La empresa no reconocerá derecho de devolución alguno por el uso de servicios de terceros ajenos al servicio contratado, que no hayan sido autorizados previamente por escrito por la empresa.</w:t>
      </w:r>
    </w:p>
    <w:p w14:paraId="13AA2BE1" w14:textId="77777777" w:rsidR="004721D7" w:rsidRPr="00E16AD3" w:rsidRDefault="004721D7" w:rsidP="004721D7">
      <w:pPr>
        <w:pStyle w:val="Prrafodelista"/>
        <w:numPr>
          <w:ilvl w:val="0"/>
          <w:numId w:val="3"/>
        </w:numPr>
        <w:spacing w:after="0" w:line="200" w:lineRule="atLeast"/>
        <w:jc w:val="both"/>
        <w:rPr>
          <w:bCs/>
        </w:rPr>
      </w:pPr>
      <w:r w:rsidRPr="00211B55">
        <w:rPr>
          <w:bCs/>
        </w:rPr>
        <w:t xml:space="preserve">Media Pensión </w:t>
      </w:r>
      <w:proofErr w:type="spellStart"/>
      <w:r w:rsidRPr="00211B55">
        <w:rPr>
          <w:bCs/>
        </w:rPr>
        <w:t>ó</w:t>
      </w:r>
      <w:proofErr w:type="spellEnd"/>
      <w:r w:rsidRPr="00211B55">
        <w:rPr>
          <w:bCs/>
        </w:rPr>
        <w:t xml:space="preserve"> Pensión completa y/o comidas no incluye bebidas.</w:t>
      </w:r>
    </w:p>
    <w:p w14:paraId="02621A8D" w14:textId="77777777" w:rsidR="004721D7" w:rsidRPr="00F04F4A" w:rsidRDefault="004721D7" w:rsidP="004721D7">
      <w:pPr>
        <w:pStyle w:val="Sinespaciado"/>
        <w:numPr>
          <w:ilvl w:val="0"/>
          <w:numId w:val="3"/>
        </w:numPr>
        <w:spacing w:line="276" w:lineRule="auto"/>
        <w:jc w:val="both"/>
        <w:rPr>
          <w:bCs/>
        </w:rPr>
      </w:pPr>
      <w:r w:rsidRPr="00211B55">
        <w:rPr>
          <w:bCs/>
        </w:rPr>
        <w:t xml:space="preserve">Es necesario que el pasajero tome en cuenta el peso de la maleta permitida por la línea aérea; autocar o conexión aérea. </w:t>
      </w:r>
    </w:p>
    <w:p w14:paraId="08A15577" w14:textId="33FF94A3" w:rsidR="004721D7" w:rsidRPr="00211B55" w:rsidRDefault="004721D7" w:rsidP="004721D7">
      <w:pPr>
        <w:pStyle w:val="Prrafodelista"/>
        <w:numPr>
          <w:ilvl w:val="0"/>
          <w:numId w:val="3"/>
        </w:numPr>
        <w:tabs>
          <w:tab w:val="left" w:pos="0"/>
        </w:tabs>
        <w:spacing w:after="0"/>
        <w:jc w:val="both"/>
        <w:rPr>
          <w:bCs/>
        </w:rPr>
      </w:pPr>
      <w:r w:rsidRPr="00211B55">
        <w:rPr>
          <w:bCs/>
        </w:rPr>
        <w:t xml:space="preserve">Tener en consideración que las habitaciones triples o cuádruples solo cuentan con dos camas. </w:t>
      </w:r>
      <w:r w:rsidR="00486EAB" w:rsidRPr="00211B55">
        <w:rPr>
          <w:bCs/>
        </w:rPr>
        <w:t>Habitaciones dobles</w:t>
      </w:r>
      <w:r w:rsidRPr="00211B55">
        <w:rPr>
          <w:bCs/>
        </w:rPr>
        <w:t xml:space="preserve"> </w:t>
      </w:r>
      <w:proofErr w:type="spellStart"/>
      <w:r w:rsidRPr="00211B55">
        <w:rPr>
          <w:bCs/>
        </w:rPr>
        <w:t>twin</w:t>
      </w:r>
      <w:proofErr w:type="spellEnd"/>
      <w:r w:rsidRPr="00211B55">
        <w:rPr>
          <w:bCs/>
        </w:rPr>
        <w:t xml:space="preserve"> (dos camas) o doble matrimonial, estarán sujetas a disponibilidad hasta el momento de su </w:t>
      </w:r>
      <w:proofErr w:type="spellStart"/>
      <w:r w:rsidRPr="00211B55">
        <w:rPr>
          <w:bCs/>
        </w:rPr>
        <w:t>check</w:t>
      </w:r>
      <w:proofErr w:type="spellEnd"/>
      <w:r w:rsidRPr="00211B55">
        <w:rPr>
          <w:bCs/>
        </w:rPr>
        <w:t xml:space="preserve"> in en el Hotel. </w:t>
      </w:r>
    </w:p>
    <w:p w14:paraId="3058593A" w14:textId="77777777" w:rsidR="004721D7" w:rsidRPr="008201CB" w:rsidRDefault="004721D7" w:rsidP="004721D7">
      <w:pPr>
        <w:pStyle w:val="Prrafodelista"/>
        <w:numPr>
          <w:ilvl w:val="0"/>
          <w:numId w:val="3"/>
        </w:numPr>
        <w:tabs>
          <w:tab w:val="left" w:pos="0"/>
        </w:tabs>
        <w:spacing w:after="0"/>
        <w:jc w:val="both"/>
        <w:rPr>
          <w:bCs/>
        </w:rPr>
      </w:pPr>
      <w:r w:rsidRPr="00211B55">
        <w:rPr>
          <w:bCs/>
        </w:rPr>
        <w:t>El pasajero se hace responsable de portar los documentos solicitados para realizar viaje (</w:t>
      </w:r>
      <w:proofErr w:type="spellStart"/>
      <w:r w:rsidRPr="00211B55">
        <w:rPr>
          <w:bCs/>
        </w:rPr>
        <w:t>vouchers</w:t>
      </w:r>
      <w:proofErr w:type="spellEnd"/>
      <w:r w:rsidRPr="00211B55">
        <w:rPr>
          <w:bCs/>
        </w:rPr>
        <w:t xml:space="preserve">, boletos, entre otros) emitidos y entregados por el operador. Es indispensable contar con el pasaporte vigente con un mínimo de 6 meses posterior a la fecha de retorno. </w:t>
      </w:r>
    </w:p>
    <w:p w14:paraId="4DA92D4F" w14:textId="77777777" w:rsidR="00A341B9" w:rsidRDefault="004721D7" w:rsidP="00C544FF">
      <w:pPr>
        <w:pStyle w:val="Prrafodelista"/>
        <w:numPr>
          <w:ilvl w:val="0"/>
          <w:numId w:val="3"/>
        </w:numPr>
        <w:tabs>
          <w:tab w:val="left" w:pos="0"/>
        </w:tabs>
        <w:spacing w:after="0"/>
        <w:jc w:val="both"/>
        <w:rPr>
          <w:bCs/>
        </w:rPr>
      </w:pPr>
      <w:proofErr w:type="spellStart"/>
      <w:r w:rsidRPr="00211B55">
        <w:rPr>
          <w:bCs/>
        </w:rPr>
        <w:t>Domireps</w:t>
      </w:r>
      <w:proofErr w:type="spellEnd"/>
      <w:r w:rsidRPr="00211B55">
        <w:rPr>
          <w:bCs/>
        </w:rPr>
        <w:t xml:space="preserve"> no se hace responsable por las acciones de seguridad y control de aeropuerto, por lo que se solicita presentar y contar con la documentación necesaria al momento del </w:t>
      </w:r>
    </w:p>
    <w:p w14:paraId="717435F2" w14:textId="77777777" w:rsidR="00A341B9" w:rsidRPr="00454331" w:rsidRDefault="00A341B9" w:rsidP="00454331">
      <w:pPr>
        <w:tabs>
          <w:tab w:val="left" w:pos="0"/>
        </w:tabs>
        <w:spacing w:after="0"/>
        <w:jc w:val="both"/>
        <w:rPr>
          <w:bCs/>
        </w:rPr>
      </w:pPr>
    </w:p>
    <w:p w14:paraId="612B8A1F" w14:textId="6A02333A" w:rsidR="00180583" w:rsidRPr="00C544FF" w:rsidRDefault="004721D7" w:rsidP="00A341B9">
      <w:pPr>
        <w:pStyle w:val="Prrafodelista"/>
        <w:tabs>
          <w:tab w:val="left" w:pos="0"/>
        </w:tabs>
        <w:spacing w:after="0"/>
        <w:jc w:val="both"/>
        <w:rPr>
          <w:bCs/>
        </w:rPr>
      </w:pPr>
      <w:r w:rsidRPr="008B407C">
        <w:rPr>
          <w:bCs/>
        </w:rPr>
        <w:t xml:space="preserve">embarque y salida del aeropuerto. Visas, permisos notariales, entre otra documentación solicitada en migraciones para la realización de su viaje, son responsabilidad de los pasajeros. </w:t>
      </w:r>
    </w:p>
    <w:p w14:paraId="3744495D" w14:textId="228B9DA5" w:rsidR="004721D7" w:rsidRPr="00211B55" w:rsidRDefault="004721D7" w:rsidP="004721D7">
      <w:pPr>
        <w:pStyle w:val="Prrafodelista"/>
        <w:numPr>
          <w:ilvl w:val="0"/>
          <w:numId w:val="3"/>
        </w:numPr>
        <w:tabs>
          <w:tab w:val="left" w:pos="0"/>
        </w:tabs>
        <w:spacing w:after="0"/>
        <w:jc w:val="both"/>
        <w:rPr>
          <w:bCs/>
        </w:rPr>
      </w:pPr>
      <w:proofErr w:type="spellStart"/>
      <w:r w:rsidRPr="00211B55">
        <w:rPr>
          <w:bCs/>
        </w:rPr>
        <w:t>Domireps</w:t>
      </w:r>
      <w:proofErr w:type="spellEnd"/>
      <w:r w:rsidRPr="00211B55">
        <w:rPr>
          <w:bCs/>
        </w:rPr>
        <w:t xml:space="preserve"> no se hace responsable por los tours o servicios adquiridos a través de un tercero inherente a nuestra empresa, tomados de manera adicional a los servicios emitidos por los asesores de nuestra empresa. </w:t>
      </w:r>
    </w:p>
    <w:p w14:paraId="51BF52BF" w14:textId="77777777" w:rsidR="004721D7" w:rsidRPr="00211B55" w:rsidRDefault="004721D7" w:rsidP="004721D7">
      <w:pPr>
        <w:pStyle w:val="Prrafodelista"/>
        <w:numPr>
          <w:ilvl w:val="0"/>
          <w:numId w:val="3"/>
        </w:numPr>
        <w:tabs>
          <w:tab w:val="left" w:pos="0"/>
        </w:tabs>
        <w:spacing w:after="0"/>
        <w:jc w:val="both"/>
        <w:rPr>
          <w:bCs/>
        </w:rPr>
      </w:pPr>
      <w:proofErr w:type="spellStart"/>
      <w:r w:rsidRPr="00211B55">
        <w:rPr>
          <w:bCs/>
        </w:rPr>
        <w:t>Domireps</w:t>
      </w:r>
      <w:proofErr w:type="spellEnd"/>
      <w:r w:rsidRPr="00211B55">
        <w:rPr>
          <w:bCs/>
        </w:rPr>
        <w:t xml:space="preserve">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14:paraId="3C96287C" w14:textId="64261E72" w:rsidR="00F32A75" w:rsidRDefault="004721D7" w:rsidP="00486EAB">
      <w:pPr>
        <w:pStyle w:val="Prrafodelista"/>
        <w:numPr>
          <w:ilvl w:val="0"/>
          <w:numId w:val="3"/>
        </w:numPr>
        <w:tabs>
          <w:tab w:val="left" w:pos="0"/>
        </w:tabs>
        <w:spacing w:after="0" w:line="200" w:lineRule="atLeast"/>
        <w:jc w:val="both"/>
      </w:pPr>
      <w:r w:rsidRPr="00325A7C">
        <w:rPr>
          <w:bCs/>
        </w:rPr>
        <w:t xml:space="preserve">Precios y </w:t>
      </w:r>
      <w:proofErr w:type="spellStart"/>
      <w:r w:rsidRPr="00325A7C">
        <w:rPr>
          <w:bCs/>
        </w:rPr>
        <w:t>taxes</w:t>
      </w:r>
      <w:proofErr w:type="spellEnd"/>
      <w:r w:rsidRPr="00325A7C">
        <w:rPr>
          <w:bCs/>
        </w:rPr>
        <w:t xml:space="preserve"> actualizados al día</w:t>
      </w:r>
      <w:r w:rsidR="002E7DD0" w:rsidRPr="00325A7C">
        <w:rPr>
          <w:bCs/>
        </w:rPr>
        <w:t xml:space="preserve"> </w:t>
      </w:r>
      <w:r w:rsidR="00454331">
        <w:rPr>
          <w:bCs/>
        </w:rPr>
        <w:t>16</w:t>
      </w:r>
      <w:r w:rsidR="00E46A44" w:rsidRPr="00325A7C">
        <w:rPr>
          <w:bCs/>
        </w:rPr>
        <w:t xml:space="preserve"> </w:t>
      </w:r>
      <w:r w:rsidR="00454331">
        <w:rPr>
          <w:bCs/>
        </w:rPr>
        <w:t>marzo</w:t>
      </w:r>
      <w:r w:rsidRPr="00325A7C">
        <w:rPr>
          <w:bCs/>
        </w:rPr>
        <w:t xml:space="preserve"> 20</w:t>
      </w:r>
      <w:r w:rsidR="00246BDB" w:rsidRPr="00325A7C">
        <w:rPr>
          <w:bCs/>
        </w:rPr>
        <w:t>2</w:t>
      </w:r>
      <w:r w:rsidR="00325A7C">
        <w:rPr>
          <w:bCs/>
        </w:rPr>
        <w:t>2</w:t>
      </w:r>
      <w:r w:rsidRPr="00325A7C">
        <w:rPr>
          <w:bCs/>
        </w:rPr>
        <w:t xml:space="preserve">. </w:t>
      </w:r>
    </w:p>
    <w:sectPr w:rsidR="00F32A75" w:rsidSect="00642962">
      <w:headerReference w:type="default" r:id="rId11"/>
      <w:footerReference w:type="default" r:id="rId12"/>
      <w:type w:val="continuous"/>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3B32" w14:textId="77777777" w:rsidR="003F7D3B" w:rsidRDefault="003F7D3B" w:rsidP="00C80ED5">
      <w:pPr>
        <w:spacing w:after="0" w:line="240" w:lineRule="auto"/>
      </w:pPr>
      <w:r>
        <w:separator/>
      </w:r>
    </w:p>
  </w:endnote>
  <w:endnote w:type="continuationSeparator" w:id="0">
    <w:p w14:paraId="1F888C9C" w14:textId="77777777" w:rsidR="003F7D3B" w:rsidRDefault="003F7D3B" w:rsidP="00C8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DA21" w14:textId="77777777" w:rsidR="002612F9" w:rsidRDefault="003F7D3B">
    <w:pPr>
      <w:pStyle w:val="Piedepgina1"/>
      <w:ind w:left="-142"/>
      <w:jc w:val="center"/>
      <w:rPr>
        <w:sz w:val="20"/>
        <w:szCs w:val="20"/>
      </w:rPr>
    </w:pPr>
  </w:p>
  <w:p w14:paraId="6787ED7E" w14:textId="77777777" w:rsidR="002612F9" w:rsidRDefault="004721D7">
    <w:pPr>
      <w:pStyle w:val="Piedepgina1"/>
      <w:jc w:val="center"/>
      <w:rPr>
        <w:sz w:val="20"/>
        <w:szCs w:val="20"/>
      </w:rPr>
    </w:pPr>
    <w:proofErr w:type="spellStart"/>
    <w:r>
      <w:rPr>
        <w:sz w:val="20"/>
        <w:szCs w:val="20"/>
      </w:rPr>
      <w:t>Domireps</w:t>
    </w:r>
    <w:proofErr w:type="spellEnd"/>
    <w:r>
      <w:rPr>
        <w:sz w:val="20"/>
        <w:szCs w:val="20"/>
      </w:rPr>
      <w:t xml:space="preserve"> - Agencia de Viajes Mayorista | Dirección: Avenida Petit Thouars 4229 – Miraflores, Lima - Perú</w:t>
    </w:r>
  </w:p>
  <w:p w14:paraId="64AEDBE1" w14:textId="77777777" w:rsidR="002612F9" w:rsidRDefault="004721D7">
    <w:pPr>
      <w:pStyle w:val="Piedepgina1"/>
      <w:ind w:left="-142"/>
      <w:jc w:val="center"/>
      <w:rPr>
        <w:sz w:val="20"/>
        <w:szCs w:val="20"/>
      </w:rPr>
    </w:pPr>
    <w:r>
      <w:rPr>
        <w:sz w:val="20"/>
        <w:szCs w:val="20"/>
      </w:rPr>
      <w:t>Teléfono: 6106020 | Emergencia 24 horas 99653558 // promociones@domireps.com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BFAC" w14:textId="77777777" w:rsidR="003202D7" w:rsidRDefault="003202D7">
    <w:pPr>
      <w:pStyle w:val="Piedepgina1"/>
      <w:ind w:left="-142"/>
      <w:jc w:val="center"/>
      <w:rPr>
        <w:sz w:val="20"/>
        <w:szCs w:val="20"/>
      </w:rPr>
    </w:pPr>
  </w:p>
  <w:p w14:paraId="6F76F562" w14:textId="77777777" w:rsidR="003202D7" w:rsidRDefault="003202D7">
    <w:pPr>
      <w:pStyle w:val="Piedepgina1"/>
      <w:jc w:val="center"/>
      <w:rPr>
        <w:sz w:val="20"/>
        <w:szCs w:val="20"/>
      </w:rPr>
    </w:pPr>
    <w:proofErr w:type="spellStart"/>
    <w:r>
      <w:rPr>
        <w:sz w:val="20"/>
        <w:szCs w:val="20"/>
      </w:rPr>
      <w:t>Domireps</w:t>
    </w:r>
    <w:proofErr w:type="spellEnd"/>
    <w:r>
      <w:rPr>
        <w:sz w:val="20"/>
        <w:szCs w:val="20"/>
      </w:rPr>
      <w:t xml:space="preserve"> - Agencia de Viajes Mayorista | Dirección: Avenida Petit Thouars 4229 – Miraflores, Lima - Perú</w:t>
    </w:r>
  </w:p>
  <w:p w14:paraId="41B0B0E1" w14:textId="77777777" w:rsidR="003202D7" w:rsidRDefault="003202D7">
    <w:pPr>
      <w:pStyle w:val="Piedepgina1"/>
      <w:ind w:left="-142"/>
      <w:jc w:val="center"/>
      <w:rPr>
        <w:sz w:val="20"/>
        <w:szCs w:val="20"/>
      </w:rPr>
    </w:pPr>
    <w:r>
      <w:rPr>
        <w:sz w:val="20"/>
        <w:szCs w:val="20"/>
      </w:rPr>
      <w:t>Teléfono: 6106020 | Emergencia 24 horas 99653558 // promociones@domireps.com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4893" w14:textId="77777777" w:rsidR="003F7D3B" w:rsidRDefault="003F7D3B" w:rsidP="00C80ED5">
      <w:pPr>
        <w:spacing w:after="0" w:line="240" w:lineRule="auto"/>
      </w:pPr>
      <w:r>
        <w:separator/>
      </w:r>
    </w:p>
  </w:footnote>
  <w:footnote w:type="continuationSeparator" w:id="0">
    <w:p w14:paraId="4986C6B3" w14:textId="77777777" w:rsidR="003F7D3B" w:rsidRDefault="003F7D3B" w:rsidP="00C8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9FA0" w14:textId="77777777" w:rsidR="002612F9" w:rsidRDefault="004721D7">
    <w:pPr>
      <w:pStyle w:val="Encabezado1"/>
      <w:jc w:val="right"/>
    </w:pPr>
    <w:r>
      <w:rPr>
        <w:noProof/>
        <w:lang w:eastAsia="es-PE"/>
      </w:rPr>
      <w:drawing>
        <wp:anchor distT="0" distB="0" distL="133350" distR="114300" simplePos="0" relativeHeight="251659264" behindDoc="1" locked="0" layoutInCell="1" allowOverlap="1" wp14:anchorId="3D036E56" wp14:editId="47ACA8BE">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F11B" w14:textId="77777777" w:rsidR="003202D7" w:rsidRDefault="003202D7">
    <w:pPr>
      <w:pStyle w:val="Encabezado1"/>
      <w:jc w:val="right"/>
    </w:pPr>
    <w:r>
      <w:rPr>
        <w:noProof/>
        <w:lang w:eastAsia="es-PE"/>
      </w:rPr>
      <w:drawing>
        <wp:anchor distT="0" distB="0" distL="133350" distR="114300" simplePos="0" relativeHeight="251661312" behindDoc="1" locked="0" layoutInCell="1" allowOverlap="1" wp14:anchorId="3A0FDE82" wp14:editId="0DD7EFD4">
          <wp:simplePos x="0" y="0"/>
          <wp:positionH relativeFrom="column">
            <wp:posOffset>4782820</wp:posOffset>
          </wp:positionH>
          <wp:positionV relativeFrom="paragraph">
            <wp:posOffset>27305</wp:posOffset>
          </wp:positionV>
          <wp:extent cx="1468755" cy="614045"/>
          <wp:effectExtent l="0" t="0" r="0" b="0"/>
          <wp:wrapNone/>
          <wp:docPr id="3" name="Imagen 3"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40"/>
    <w:multiLevelType w:val="hybridMultilevel"/>
    <w:tmpl w:val="474203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6D3492"/>
    <w:multiLevelType w:val="hybridMultilevel"/>
    <w:tmpl w:val="0CCE8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D7"/>
    <w:rsid w:val="0006102A"/>
    <w:rsid w:val="0006252C"/>
    <w:rsid w:val="000B3D50"/>
    <w:rsid w:val="000C2C2B"/>
    <w:rsid w:val="000F084D"/>
    <w:rsid w:val="001131AE"/>
    <w:rsid w:val="00120D87"/>
    <w:rsid w:val="001364BD"/>
    <w:rsid w:val="00180583"/>
    <w:rsid w:val="00196C49"/>
    <w:rsid w:val="001B2386"/>
    <w:rsid w:val="001F52F5"/>
    <w:rsid w:val="00246BDB"/>
    <w:rsid w:val="00264016"/>
    <w:rsid w:val="00277737"/>
    <w:rsid w:val="00295538"/>
    <w:rsid w:val="002C5D72"/>
    <w:rsid w:val="002E7DD0"/>
    <w:rsid w:val="002F4B6F"/>
    <w:rsid w:val="002F6C17"/>
    <w:rsid w:val="003202D7"/>
    <w:rsid w:val="0032051A"/>
    <w:rsid w:val="00320590"/>
    <w:rsid w:val="00325A7C"/>
    <w:rsid w:val="003A361A"/>
    <w:rsid w:val="003C201D"/>
    <w:rsid w:val="003F7D3B"/>
    <w:rsid w:val="00454331"/>
    <w:rsid w:val="004721D7"/>
    <w:rsid w:val="00482B9A"/>
    <w:rsid w:val="00486EAB"/>
    <w:rsid w:val="004A229C"/>
    <w:rsid w:val="004B0BFC"/>
    <w:rsid w:val="004D73C4"/>
    <w:rsid w:val="004E21F5"/>
    <w:rsid w:val="004E2D17"/>
    <w:rsid w:val="0052186D"/>
    <w:rsid w:val="005348C8"/>
    <w:rsid w:val="0054266D"/>
    <w:rsid w:val="005A5D6D"/>
    <w:rsid w:val="005A7BE1"/>
    <w:rsid w:val="005D27E4"/>
    <w:rsid w:val="006028CF"/>
    <w:rsid w:val="00623EA8"/>
    <w:rsid w:val="00631D16"/>
    <w:rsid w:val="00642962"/>
    <w:rsid w:val="006604A8"/>
    <w:rsid w:val="00675587"/>
    <w:rsid w:val="00686001"/>
    <w:rsid w:val="006A03FE"/>
    <w:rsid w:val="006F66F6"/>
    <w:rsid w:val="00722CFD"/>
    <w:rsid w:val="007404EB"/>
    <w:rsid w:val="00743950"/>
    <w:rsid w:val="00745B4C"/>
    <w:rsid w:val="00751B95"/>
    <w:rsid w:val="007B022C"/>
    <w:rsid w:val="007B3E07"/>
    <w:rsid w:val="007C5F94"/>
    <w:rsid w:val="00801187"/>
    <w:rsid w:val="00805089"/>
    <w:rsid w:val="00821EE1"/>
    <w:rsid w:val="00831D3A"/>
    <w:rsid w:val="00880845"/>
    <w:rsid w:val="008A4674"/>
    <w:rsid w:val="008E7CC9"/>
    <w:rsid w:val="009066C2"/>
    <w:rsid w:val="009130B2"/>
    <w:rsid w:val="00922989"/>
    <w:rsid w:val="00961061"/>
    <w:rsid w:val="009915AF"/>
    <w:rsid w:val="009A0B2A"/>
    <w:rsid w:val="009A2C1A"/>
    <w:rsid w:val="009E1145"/>
    <w:rsid w:val="009E782A"/>
    <w:rsid w:val="009F0A55"/>
    <w:rsid w:val="00A038B5"/>
    <w:rsid w:val="00A2395F"/>
    <w:rsid w:val="00A331D2"/>
    <w:rsid w:val="00A341B9"/>
    <w:rsid w:val="00A544AF"/>
    <w:rsid w:val="00A74BA5"/>
    <w:rsid w:val="00A82F9B"/>
    <w:rsid w:val="00A861FD"/>
    <w:rsid w:val="00A91F2F"/>
    <w:rsid w:val="00A973E1"/>
    <w:rsid w:val="00AA0E9F"/>
    <w:rsid w:val="00AA305F"/>
    <w:rsid w:val="00AA4737"/>
    <w:rsid w:val="00AB139B"/>
    <w:rsid w:val="00B52AB2"/>
    <w:rsid w:val="00B81DA7"/>
    <w:rsid w:val="00B9400A"/>
    <w:rsid w:val="00BA2E5A"/>
    <w:rsid w:val="00BA599F"/>
    <w:rsid w:val="00BA66FD"/>
    <w:rsid w:val="00BC4F0A"/>
    <w:rsid w:val="00BD5A29"/>
    <w:rsid w:val="00C0318E"/>
    <w:rsid w:val="00C2241C"/>
    <w:rsid w:val="00C26A16"/>
    <w:rsid w:val="00C52F3F"/>
    <w:rsid w:val="00C544FF"/>
    <w:rsid w:val="00C80ED5"/>
    <w:rsid w:val="00CB40CC"/>
    <w:rsid w:val="00CB64AE"/>
    <w:rsid w:val="00CC0C6F"/>
    <w:rsid w:val="00CE7942"/>
    <w:rsid w:val="00D077C3"/>
    <w:rsid w:val="00D102FC"/>
    <w:rsid w:val="00D126F8"/>
    <w:rsid w:val="00D543C7"/>
    <w:rsid w:val="00D84A4B"/>
    <w:rsid w:val="00DC6D60"/>
    <w:rsid w:val="00DD24FB"/>
    <w:rsid w:val="00E23901"/>
    <w:rsid w:val="00E46A44"/>
    <w:rsid w:val="00E944D5"/>
    <w:rsid w:val="00E964FA"/>
    <w:rsid w:val="00EB7FB1"/>
    <w:rsid w:val="00F32A75"/>
    <w:rsid w:val="00F912DA"/>
    <w:rsid w:val="00FD75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9474"/>
  <w15:docId w15:val="{DEAC304A-CDEE-4312-95C0-B75778C5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4721D7"/>
  </w:style>
  <w:style w:type="character" w:customStyle="1" w:styleId="PiedepginaCar">
    <w:name w:val="Pie de página Car"/>
    <w:basedOn w:val="Fuentedeprrafopredeter"/>
    <w:link w:val="Piedepgina1"/>
    <w:qFormat/>
    <w:rsid w:val="004721D7"/>
  </w:style>
  <w:style w:type="character" w:customStyle="1" w:styleId="SinespaciadoCar">
    <w:name w:val="Sin espaciado Car"/>
    <w:link w:val="Sinespaciado"/>
    <w:qFormat/>
    <w:rsid w:val="004721D7"/>
    <w:rPr>
      <w:rFonts w:ascii="Calibri" w:eastAsia="Calibri" w:hAnsi="Calibri" w:cs="Times New Roman"/>
    </w:rPr>
  </w:style>
  <w:style w:type="paragraph" w:customStyle="1" w:styleId="Encabezado1">
    <w:name w:val="Encabezado1"/>
    <w:basedOn w:val="Normal"/>
    <w:link w:val="EncabezadoCar"/>
    <w:uiPriority w:val="99"/>
    <w:semiHidden/>
    <w:unhideWhenUsed/>
    <w:rsid w:val="004721D7"/>
    <w:pPr>
      <w:tabs>
        <w:tab w:val="center" w:pos="4419"/>
        <w:tab w:val="right" w:pos="8838"/>
      </w:tabs>
      <w:spacing w:after="0" w:line="240" w:lineRule="auto"/>
    </w:pPr>
  </w:style>
  <w:style w:type="paragraph" w:customStyle="1" w:styleId="Piedepgina1">
    <w:name w:val="Pie de página1"/>
    <w:basedOn w:val="Normal"/>
    <w:link w:val="PiedepginaCar"/>
    <w:unhideWhenUsed/>
    <w:rsid w:val="004721D7"/>
    <w:pPr>
      <w:tabs>
        <w:tab w:val="center" w:pos="4419"/>
        <w:tab w:val="right" w:pos="8838"/>
      </w:tabs>
      <w:spacing w:after="0" w:line="240" w:lineRule="auto"/>
    </w:pPr>
  </w:style>
  <w:style w:type="paragraph" w:styleId="Sinespaciado">
    <w:name w:val="No Spacing"/>
    <w:link w:val="SinespaciadoCar"/>
    <w:qFormat/>
    <w:rsid w:val="004721D7"/>
    <w:pPr>
      <w:spacing w:after="0" w:line="240" w:lineRule="auto"/>
    </w:pPr>
    <w:rPr>
      <w:rFonts w:ascii="Calibri" w:eastAsia="Calibri" w:hAnsi="Calibri" w:cs="Times New Roman"/>
    </w:rPr>
  </w:style>
  <w:style w:type="paragraph" w:styleId="Prrafodelista">
    <w:name w:val="List Paragraph"/>
    <w:basedOn w:val="Normal"/>
    <w:uiPriority w:val="99"/>
    <w:qFormat/>
    <w:rsid w:val="004721D7"/>
    <w:pPr>
      <w:ind w:left="720"/>
      <w:contextualSpacing/>
    </w:pPr>
    <w:rPr>
      <w:rFonts w:ascii="Calibri" w:eastAsia="Calibri" w:hAnsi="Calibri" w:cs="Times New Roman"/>
    </w:rPr>
  </w:style>
  <w:style w:type="table" w:styleId="Listaclara-nfasis3">
    <w:name w:val="Light List Accent 3"/>
    <w:basedOn w:val="Tablanormal"/>
    <w:uiPriority w:val="61"/>
    <w:rsid w:val="004721D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unhideWhenUsed/>
    <w:rsid w:val="0064296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642962"/>
  </w:style>
  <w:style w:type="paragraph" w:styleId="Piedepgina">
    <w:name w:val="footer"/>
    <w:basedOn w:val="Normal"/>
    <w:link w:val="PiedepginaCar1"/>
    <w:uiPriority w:val="99"/>
    <w:unhideWhenUsed/>
    <w:rsid w:val="0064296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64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B72E-2E77-4D68-B53F-286703F8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7</Pages>
  <Words>2667</Words>
  <Characters>14673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letty maribel miranda valera</cp:lastModifiedBy>
  <cp:revision>37</cp:revision>
  <dcterms:created xsi:type="dcterms:W3CDTF">2021-11-19T18:35:00Z</dcterms:created>
  <dcterms:modified xsi:type="dcterms:W3CDTF">2022-03-16T22:37:00Z</dcterms:modified>
</cp:coreProperties>
</file>