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F57B1D">
      <w:pPr>
        <w:spacing w:after="0" w:line="200" w:lineRule="atLeast"/>
        <w:jc w:val="center"/>
        <w:rPr>
          <w:sz w:val="24"/>
          <w:szCs w:val="16"/>
        </w:rPr>
      </w:pPr>
      <w:r>
        <w:rPr>
          <w:noProof/>
          <w:lang w:eastAsia="es-PE"/>
        </w:rPr>
        <w:drawing>
          <wp:anchor distT="0" distB="0" distL="114300" distR="114300" simplePos="0" relativeHeight="251661312" behindDoc="1" locked="0" layoutInCell="1" allowOverlap="1" wp14:anchorId="2F57172B" wp14:editId="3B209D78">
            <wp:simplePos x="0" y="0"/>
            <wp:positionH relativeFrom="column">
              <wp:posOffset>5135880</wp:posOffset>
            </wp:positionH>
            <wp:positionV relativeFrom="paragraph">
              <wp:posOffset>216535</wp:posOffset>
            </wp:positionV>
            <wp:extent cx="1447800" cy="617855"/>
            <wp:effectExtent l="0" t="0" r="0" b="0"/>
            <wp:wrapNone/>
            <wp:docPr id="9" name="Imagen 9" descr="H10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10 Hote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3120" behindDoc="0" locked="0" layoutInCell="1" allowOverlap="1" wp14:anchorId="023BAF98" wp14:editId="46CC199C">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D54FD" w:rsidRPr="00DB1F52" w:rsidRDefault="00ED54FD"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576491" w:rsidRDefault="00C642A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C642A2"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C642A2"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2848" behindDoc="0" locked="0" layoutInCell="1" allowOverlap="1" wp14:anchorId="27D5C575" wp14:editId="4F04DBAA">
            <wp:simplePos x="0" y="0"/>
            <wp:positionH relativeFrom="column">
              <wp:posOffset>954405</wp:posOffset>
            </wp:positionH>
            <wp:positionV relativeFrom="paragraph">
              <wp:posOffset>9525</wp:posOffset>
            </wp:positionV>
            <wp:extent cx="3692525" cy="1883188"/>
            <wp:effectExtent l="0" t="0" r="0" b="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2525" cy="1883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D54F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ED54FD" w:rsidRDefault="00ED54FD"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879" w:type="dxa"/>
        <w:jc w:val="center"/>
        <w:tblCellMar>
          <w:left w:w="70" w:type="dxa"/>
          <w:right w:w="70" w:type="dxa"/>
        </w:tblCellMar>
        <w:tblLook w:val="04A0" w:firstRow="1" w:lastRow="0" w:firstColumn="1" w:lastColumn="0" w:noHBand="0" w:noVBand="1"/>
      </w:tblPr>
      <w:tblGrid>
        <w:gridCol w:w="2420"/>
        <w:gridCol w:w="860"/>
        <w:gridCol w:w="860"/>
        <w:gridCol w:w="860"/>
        <w:gridCol w:w="860"/>
        <w:gridCol w:w="860"/>
        <w:gridCol w:w="860"/>
        <w:gridCol w:w="860"/>
        <w:gridCol w:w="860"/>
        <w:gridCol w:w="1579"/>
      </w:tblGrid>
      <w:tr w:rsidR="00ED54FD" w:rsidRPr="00ED54FD" w:rsidTr="00ED54FD">
        <w:trPr>
          <w:trHeight w:val="255"/>
          <w:jc w:val="center"/>
        </w:trPr>
        <w:tc>
          <w:tcPr>
            <w:tcW w:w="242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N.A.</w:t>
            </w:r>
          </w:p>
        </w:tc>
        <w:tc>
          <w:tcPr>
            <w:tcW w:w="157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18"/>
                <w:szCs w:val="20"/>
                <w:lang w:eastAsia="es-PE"/>
              </w:rPr>
            </w:pPr>
            <w:r w:rsidRPr="00ED54FD">
              <w:rPr>
                <w:rFonts w:ascii="Arial" w:eastAsia="Times New Roman" w:hAnsi="Arial" w:cs="Arial"/>
                <w:b/>
                <w:bCs/>
                <w:color w:val="FFFFFF"/>
                <w:kern w:val="0"/>
                <w:sz w:val="18"/>
                <w:szCs w:val="20"/>
                <w:lang w:eastAsia="es-PE"/>
              </w:rPr>
              <w:t>VIGENCIA</w:t>
            </w:r>
          </w:p>
        </w:tc>
      </w:tr>
      <w:tr w:rsidR="00ED54FD" w:rsidRPr="00ED54FD" w:rsidTr="00ED54FD">
        <w:trPr>
          <w:trHeight w:val="255"/>
          <w:jc w:val="center"/>
        </w:trPr>
        <w:tc>
          <w:tcPr>
            <w:tcW w:w="2420" w:type="dxa"/>
            <w:vMerge/>
            <w:tcBorders>
              <w:top w:val="single" w:sz="4" w:space="0" w:color="000000"/>
              <w:left w:val="single" w:sz="4" w:space="0" w:color="000000"/>
              <w:bottom w:val="nil"/>
              <w:right w:val="single" w:sz="4" w:space="0" w:color="C0C0C0"/>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color w:val="FFFFFF"/>
                <w:kern w:val="0"/>
                <w:sz w:val="20"/>
                <w:szCs w:val="20"/>
                <w:lang w:eastAsia="es-PE"/>
              </w:rPr>
            </w:pPr>
            <w:r w:rsidRPr="00ED54FD">
              <w:rPr>
                <w:rFonts w:ascii="Arial" w:eastAsia="Times New Roman" w:hAnsi="Arial" w:cs="Arial"/>
                <w:b/>
                <w:bCs/>
                <w:color w:val="FFFFFF"/>
                <w:kern w:val="0"/>
                <w:sz w:val="20"/>
                <w:szCs w:val="20"/>
                <w:lang w:eastAsia="es-PE"/>
              </w:rPr>
              <w:t>Chld</w:t>
            </w:r>
          </w:p>
        </w:tc>
        <w:tc>
          <w:tcPr>
            <w:tcW w:w="1579" w:type="dxa"/>
            <w:vMerge/>
            <w:tcBorders>
              <w:top w:val="single" w:sz="4" w:space="0" w:color="000000"/>
              <w:left w:val="single" w:sz="4" w:space="0" w:color="000000"/>
              <w:bottom w:val="nil"/>
              <w:right w:val="single" w:sz="4" w:space="0" w:color="000000"/>
            </w:tcBorders>
            <w:vAlign w:val="center"/>
            <w:hideMark/>
          </w:tcPr>
          <w:p w:rsidR="00ED54FD" w:rsidRPr="00ED54FD" w:rsidRDefault="00ED54FD" w:rsidP="00ED54FD">
            <w:pPr>
              <w:suppressAutoHyphens w:val="0"/>
              <w:spacing w:after="0" w:line="240" w:lineRule="auto"/>
              <w:rPr>
                <w:rFonts w:ascii="Arial" w:eastAsia="Times New Roman" w:hAnsi="Arial" w:cs="Arial"/>
                <w:b/>
                <w:bCs/>
                <w:color w:val="FFFFFF"/>
                <w:kern w:val="0"/>
                <w:sz w:val="18"/>
                <w:szCs w:val="20"/>
                <w:lang w:eastAsia="es-PE"/>
              </w:rPr>
            </w:pPr>
          </w:p>
        </w:tc>
      </w:tr>
      <w:tr w:rsidR="00ED54FD" w:rsidRPr="00ED54FD" w:rsidTr="00ED54FD">
        <w:trPr>
          <w:trHeight w:val="276"/>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703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536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501</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277</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86</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02ENE-31ENE</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742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574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537</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93</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01FEB-31MAR</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642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444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76</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01ABR-30ABR</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599</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431</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404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69</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01MAY-30JUN</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642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444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76</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01JUL-10AGO</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564</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b/>
                <w:bCs/>
                <w:kern w:val="0"/>
                <w:sz w:val="20"/>
                <w:szCs w:val="20"/>
                <w:lang w:eastAsia="es-PE"/>
              </w:rPr>
            </w:pPr>
            <w:r w:rsidRPr="00ED54FD">
              <w:rPr>
                <w:rFonts w:ascii="Arial" w:eastAsia="Times New Roman" w:hAnsi="Arial" w:cs="Arial"/>
                <w:b/>
                <w:bCs/>
                <w:kern w:val="0"/>
                <w:sz w:val="20"/>
                <w:szCs w:val="20"/>
                <w:lang w:eastAsia="es-PE"/>
              </w:rPr>
              <w:t>399</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371</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118</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63</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11AGO-31OCT</w:t>
            </w:r>
          </w:p>
        </w:tc>
      </w:tr>
      <w:tr w:rsidR="00ED54FD" w:rsidRPr="00ED54FD" w:rsidTr="00ED54FD">
        <w:trPr>
          <w:trHeight w:val="276"/>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OCEAN BLUE &amp; SAND</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580</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386</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123</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215</w:t>
            </w:r>
          </w:p>
        </w:tc>
        <w:tc>
          <w:tcPr>
            <w:tcW w:w="860"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20"/>
                <w:szCs w:val="20"/>
                <w:lang w:eastAsia="es-PE"/>
              </w:rPr>
            </w:pPr>
            <w:r w:rsidRPr="00ED54FD">
              <w:rPr>
                <w:rFonts w:ascii="Arial" w:eastAsia="Times New Roman" w:hAnsi="Arial" w:cs="Arial"/>
                <w:kern w:val="0"/>
                <w:sz w:val="20"/>
                <w:szCs w:val="20"/>
                <w:lang w:eastAsia="es-PE"/>
              </w:rPr>
              <w:t>66</w:t>
            </w:r>
          </w:p>
        </w:tc>
        <w:tc>
          <w:tcPr>
            <w:tcW w:w="1579" w:type="dxa"/>
            <w:tcBorders>
              <w:top w:val="nil"/>
              <w:left w:val="nil"/>
              <w:bottom w:val="single" w:sz="4" w:space="0" w:color="auto"/>
              <w:right w:val="single" w:sz="4" w:space="0" w:color="auto"/>
            </w:tcBorders>
            <w:shd w:val="clear" w:color="auto" w:fill="auto"/>
            <w:noWrap/>
            <w:vAlign w:val="center"/>
            <w:hideMark/>
          </w:tcPr>
          <w:p w:rsidR="00ED54FD" w:rsidRPr="00ED54FD" w:rsidRDefault="00ED54FD" w:rsidP="00ED54FD">
            <w:pPr>
              <w:suppressAutoHyphens w:val="0"/>
              <w:spacing w:after="0" w:line="240" w:lineRule="auto"/>
              <w:jc w:val="center"/>
              <w:rPr>
                <w:rFonts w:ascii="Arial" w:eastAsia="Times New Roman" w:hAnsi="Arial" w:cs="Arial"/>
                <w:kern w:val="0"/>
                <w:sz w:val="18"/>
                <w:szCs w:val="20"/>
                <w:lang w:eastAsia="es-PE"/>
              </w:rPr>
            </w:pPr>
            <w:r w:rsidRPr="00ED54FD">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C4548F" w:rsidRDefault="00C4548F" w:rsidP="00151631">
      <w:pPr>
        <w:spacing w:after="0" w:line="264" w:lineRule="auto"/>
        <w:rPr>
          <w:rFonts w:ascii="Arial" w:hAnsi="Arial" w:cs="Arial"/>
          <w:b/>
          <w:bCs/>
          <w:sz w:val="20"/>
          <w:szCs w:val="20"/>
        </w:rPr>
      </w:pPr>
    </w:p>
    <w:p w:rsidR="00C642A2" w:rsidRDefault="00C642A2"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642A2" w:rsidRDefault="00C642A2" w:rsidP="00C642A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57B1D"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C642A2">
        <w:rPr>
          <w:rFonts w:ascii="Arial" w:eastAsia="Arial" w:hAnsi="Arial" w:cs="Arial"/>
          <w:sz w:val="20"/>
          <w:szCs w:val="20"/>
        </w:rPr>
        <w:t>Junior Suite</w:t>
      </w:r>
    </w:p>
    <w:p w:rsidR="009F0AFE" w:rsidRDefault="00F57B1D"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9F0AFE">
        <w:rPr>
          <w:rFonts w:ascii="Arial" w:eastAsia="Arial" w:hAnsi="Arial" w:cs="Arial"/>
          <w:sz w:val="20"/>
          <w:szCs w:val="20"/>
        </w:rPr>
        <w:t>stadía mínima de</w:t>
      </w:r>
      <w:r>
        <w:rPr>
          <w:rFonts w:ascii="Arial" w:eastAsia="Arial" w:hAnsi="Arial" w:cs="Arial"/>
          <w:sz w:val="20"/>
          <w:szCs w:val="20"/>
        </w:rPr>
        <w:t xml:space="preserve"> 03</w:t>
      </w:r>
      <w:r w:rsidR="009F0AFE">
        <w:rPr>
          <w:rFonts w:ascii="Arial" w:eastAsia="Arial" w:hAnsi="Arial" w:cs="Arial"/>
          <w:sz w:val="20"/>
          <w:szCs w:val="20"/>
        </w:rPr>
        <w:t xml:space="preserve"> noches por Hotel, Consultar al momento de realizar la reserva.</w:t>
      </w:r>
    </w:p>
    <w:p w:rsidR="00633919" w:rsidRPr="00633919" w:rsidRDefault="009F0AFE"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33919">
        <w:rPr>
          <w:rFonts w:ascii="Arial" w:eastAsia="Arial" w:hAnsi="Arial" w:cs="Arial"/>
          <w:sz w:val="20"/>
          <w:szCs w:val="20"/>
        </w:rPr>
        <w:t>.</w:t>
      </w:r>
      <w:r w:rsidR="00633919" w:rsidRPr="00633919">
        <w:rPr>
          <w:rFonts w:ascii="Arial" w:hAnsi="Arial" w:cs="Arial"/>
          <w:sz w:val="20"/>
          <w:szCs w:val="20"/>
          <w:lang w:val="es-CO"/>
        </w:rPr>
        <w:t xml:space="preserve"> </w:t>
      </w:r>
    </w:p>
    <w:p w:rsidR="00633919" w:rsidRDefault="00633919"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9F0AFE" w:rsidRDefault="009F0AFE" w:rsidP="00280BB3">
      <w:pPr>
        <w:suppressAutoHyphens w:val="0"/>
        <w:spacing w:after="0" w:line="264" w:lineRule="auto"/>
        <w:jc w:val="both"/>
        <w:rPr>
          <w:rFonts w:ascii="Arial" w:hAnsi="Arial" w:cs="Arial"/>
          <w:b/>
          <w:bCs/>
          <w:sz w:val="20"/>
          <w:szCs w:val="20"/>
          <w:lang w:val="es-ES_tradnl"/>
        </w:rPr>
      </w:pPr>
    </w:p>
    <w:p w:rsidR="00C642A2" w:rsidRDefault="00C642A2" w:rsidP="00280BB3">
      <w:pPr>
        <w:suppressAutoHyphens w:val="0"/>
        <w:spacing w:after="0" w:line="264" w:lineRule="auto"/>
        <w:jc w:val="both"/>
        <w:rPr>
          <w:rFonts w:ascii="Arial" w:hAnsi="Arial" w:cs="Arial"/>
          <w:b/>
          <w:bCs/>
          <w:sz w:val="20"/>
          <w:szCs w:val="20"/>
          <w:lang w:val="es-ES_tradnl"/>
        </w:rPr>
      </w:pPr>
    </w:p>
    <w:p w:rsidR="00C642A2" w:rsidRDefault="00C642A2" w:rsidP="00280BB3">
      <w:pPr>
        <w:suppressAutoHyphens w:val="0"/>
        <w:spacing w:after="0" w:line="264" w:lineRule="auto"/>
        <w:jc w:val="both"/>
        <w:rPr>
          <w:rFonts w:ascii="Arial" w:hAnsi="Arial" w:cs="Arial"/>
          <w:b/>
          <w:bCs/>
          <w:sz w:val="20"/>
          <w:szCs w:val="20"/>
          <w:lang w:val="es-ES_tradnl"/>
        </w:rPr>
      </w:pPr>
    </w:p>
    <w:p w:rsidR="00756887" w:rsidRDefault="00756887" w:rsidP="00280BB3">
      <w:pPr>
        <w:suppressAutoHyphens w:val="0"/>
        <w:spacing w:after="0" w:line="264" w:lineRule="auto"/>
        <w:jc w:val="both"/>
        <w:rPr>
          <w:rFonts w:ascii="Arial" w:hAnsi="Arial" w:cs="Arial"/>
          <w:b/>
          <w:bCs/>
          <w:sz w:val="20"/>
          <w:szCs w:val="20"/>
          <w:lang w:val="es-ES_tradnl"/>
        </w:rPr>
      </w:pPr>
      <w:bookmarkStart w:id="0" w:name="_GoBack"/>
      <w:bookmarkEnd w:id="0"/>
    </w:p>
    <w:p w:rsidR="00ED54FD" w:rsidRDefault="00ED54FD" w:rsidP="00ED54F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D54FD" w:rsidRDefault="00ED54FD" w:rsidP="00ED54FD">
      <w:pPr>
        <w:suppressAutoHyphens w:val="0"/>
        <w:spacing w:after="0" w:line="264" w:lineRule="auto"/>
        <w:jc w:val="both"/>
        <w:rPr>
          <w:rFonts w:ascii="Arial" w:hAnsi="Arial" w:cs="Arial"/>
          <w:sz w:val="20"/>
          <w:szCs w:val="20"/>
        </w:rPr>
      </w:pPr>
    </w:p>
    <w:p w:rsidR="00ED54FD" w:rsidRDefault="00ED54FD" w:rsidP="00ED54F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D54FD" w:rsidRPr="005C27D8"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D54FD" w:rsidRPr="007A4622"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ED54FD" w:rsidRPr="00F401A7" w:rsidRDefault="00ED54FD" w:rsidP="00ED54FD">
      <w:pPr>
        <w:suppressAutoHyphens w:val="0"/>
        <w:spacing w:after="0" w:line="264" w:lineRule="auto"/>
        <w:jc w:val="both"/>
        <w:rPr>
          <w:rFonts w:ascii="Arial" w:hAnsi="Arial" w:cs="Arial"/>
          <w:b/>
          <w:sz w:val="20"/>
          <w:szCs w:val="20"/>
        </w:rPr>
      </w:pPr>
    </w:p>
    <w:p w:rsidR="005C6864" w:rsidRPr="00F401A7" w:rsidRDefault="005C6864" w:rsidP="00ED54FD">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33919"/>
    <w:rsid w:val="00641FB4"/>
    <w:rsid w:val="0066181A"/>
    <w:rsid w:val="006664EE"/>
    <w:rsid w:val="00670DC4"/>
    <w:rsid w:val="006A304B"/>
    <w:rsid w:val="006C09E0"/>
    <w:rsid w:val="006D3942"/>
    <w:rsid w:val="00701EE6"/>
    <w:rsid w:val="00702201"/>
    <w:rsid w:val="0071226E"/>
    <w:rsid w:val="007266E9"/>
    <w:rsid w:val="00750A4D"/>
    <w:rsid w:val="00756887"/>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642A2"/>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ED54FD"/>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786832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189296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55</cp:revision>
  <cp:lastPrinted>2016-11-12T15:30:00Z</cp:lastPrinted>
  <dcterms:created xsi:type="dcterms:W3CDTF">2016-11-12T15:30:00Z</dcterms:created>
  <dcterms:modified xsi:type="dcterms:W3CDTF">2019-02-22T18:14:00Z</dcterms:modified>
</cp:coreProperties>
</file>